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9AD45" w14:textId="0DCC4F97" w:rsidR="00116A89" w:rsidRPr="0015052B" w:rsidRDefault="0024171A" w:rsidP="004623C0">
      <w:pPr>
        <w:jc w:val="center"/>
        <w:rPr>
          <w:rFonts w:ascii="Calibri" w:hAnsi="Calibri" w:cs="Arial"/>
          <w:bCs/>
          <w:i/>
          <w:sz w:val="36"/>
          <w:szCs w:val="36"/>
        </w:rPr>
      </w:pPr>
      <w:r>
        <w:rPr>
          <w:rFonts w:ascii="Calibri" w:hAnsi="Calibri"/>
          <w:noProof/>
        </w:rPr>
        <w:pict w14:anchorId="4FAB8AFE">
          <v:shapetype id="_x0000_t202" coordsize="21600,21600" o:spt="202" path="m,l,21600r21600,l21600,xe">
            <v:stroke joinstyle="miter"/>
            <v:path gradientshapeok="t" o:connecttype="rect"/>
          </v:shapetype>
          <v:shape id="_x0000_s1035" type="#_x0000_t202" style="position:absolute;left:0;text-align:left;margin-left:-16pt;margin-top:-74.4pt;width:284.9pt;height:75.45pt;z-index:2;visibility:visible;mso-width-relative:margin;mso-height-relative:margin" filled="f" stroked="f">
            <v:textbox style="mso-next-textbox:#_x0000_s1035">
              <w:txbxContent>
                <w:p w14:paraId="0DE64280" w14:textId="71334226" w:rsidR="00484A04" w:rsidRDefault="0098381C" w:rsidP="00484A04">
                  <w:pPr>
                    <w:rPr>
                      <w:rFonts w:ascii="Calibri" w:hAnsi="Calibri"/>
                      <w:sz w:val="56"/>
                      <w:szCs w:val="56"/>
                      <w:lang w:val="da-DK"/>
                    </w:rPr>
                  </w:pPr>
                  <w:r>
                    <w:rPr>
                      <w:rFonts w:ascii="Calibri" w:hAnsi="Calibri"/>
                      <w:sz w:val="56"/>
                      <w:szCs w:val="56"/>
                      <w:lang w:val="da-DK"/>
                    </w:rPr>
                    <w:t>Purchase</w:t>
                  </w:r>
                  <w:r w:rsidR="00484A04" w:rsidRPr="00302848">
                    <w:rPr>
                      <w:rFonts w:ascii="Calibri" w:hAnsi="Calibri"/>
                      <w:sz w:val="56"/>
                      <w:szCs w:val="56"/>
                      <w:lang w:val="da-DK"/>
                    </w:rPr>
                    <w:t xml:space="preserve"> Agreement</w:t>
                  </w:r>
                </w:p>
                <w:p w14:paraId="0CDCB258" w14:textId="3D5418A7" w:rsidR="00302848" w:rsidRPr="00302848" w:rsidRDefault="00302848" w:rsidP="00484A04">
                  <w:pPr>
                    <w:rPr>
                      <w:rFonts w:ascii="Calibri" w:hAnsi="Calibri"/>
                      <w:sz w:val="44"/>
                      <w:szCs w:val="44"/>
                      <w:lang w:val="da-DK"/>
                    </w:rPr>
                  </w:pPr>
                  <w:r w:rsidRPr="00302848">
                    <w:rPr>
                      <w:rFonts w:ascii="Calibri" w:hAnsi="Calibri"/>
                      <w:sz w:val="44"/>
                      <w:szCs w:val="44"/>
                      <w:lang w:val="da-DK"/>
                    </w:rPr>
                    <w:t>Supply of Services</w:t>
                  </w:r>
                </w:p>
              </w:txbxContent>
            </v:textbox>
          </v:shape>
        </w:pict>
      </w:r>
      <w:r>
        <w:rPr>
          <w:rFonts w:ascii="Calibri" w:hAnsi="Calibri"/>
          <w:noProof/>
        </w:rPr>
        <w:pict w14:anchorId="5D4C3574">
          <v:rect id="Rektangel 1" o:spid="_x0000_s1033" style="position:absolute;left:0;text-align:left;margin-left:-13.25pt;margin-top:-66.15pt;width:484.25pt;height:55.7pt;z-index:1;visibility:visible;mso-width-relative:margin;mso-height-relative:margin;v-text-anchor:middle" filled="f" fillcolor="#f2f2f2" strokeweight=".25pt"/>
        </w:pict>
      </w:r>
      <w:r w:rsidR="00116A89" w:rsidRPr="0024171A">
        <w:rPr>
          <w:rFonts w:ascii="Calibri" w:hAnsi="Calibri" w:cs="Arial"/>
          <w:b/>
          <w:bCs/>
          <w:i/>
          <w:sz w:val="36"/>
          <w:szCs w:val="36"/>
          <w:highlight w:val="lightGray"/>
        </w:rPr>
        <w:t xml:space="preserve">[Insert </w:t>
      </w:r>
      <w:r w:rsidR="00302848" w:rsidRPr="0024171A">
        <w:rPr>
          <w:rFonts w:ascii="Calibri" w:hAnsi="Calibri" w:cs="Arial"/>
          <w:b/>
          <w:bCs/>
          <w:i/>
          <w:sz w:val="36"/>
          <w:szCs w:val="36"/>
          <w:highlight w:val="lightGray"/>
        </w:rPr>
        <w:t>P</w:t>
      </w:r>
      <w:r w:rsidR="00116A89" w:rsidRPr="0024171A">
        <w:rPr>
          <w:rFonts w:ascii="Calibri" w:hAnsi="Calibri" w:cs="Arial"/>
          <w:b/>
          <w:bCs/>
          <w:i/>
          <w:sz w:val="36"/>
          <w:szCs w:val="36"/>
          <w:highlight w:val="lightGray"/>
        </w:rPr>
        <w:t>A number]</w:t>
      </w:r>
      <w:r w:rsidR="00302848" w:rsidRPr="00302848">
        <w:rPr>
          <w:noProof/>
        </w:rPr>
        <w:t xml:space="preserve"> </w:t>
      </w:r>
    </w:p>
    <w:p w14:paraId="1D49136C" w14:textId="77777777" w:rsidR="00081A45" w:rsidRPr="0015052B" w:rsidRDefault="00081A45" w:rsidP="00081A45">
      <w:pPr>
        <w:spacing w:line="-19" w:lineRule="auto"/>
        <w:jc w:val="both"/>
        <w:rPr>
          <w:rFonts w:ascii="Calibri" w:hAnsi="Calibri" w:cs="Arial"/>
          <w:sz w:val="20"/>
          <w:szCs w:val="20"/>
        </w:rPr>
      </w:pPr>
    </w:p>
    <w:p w14:paraId="177AEA88" w14:textId="634D3004" w:rsidR="00081A45" w:rsidRPr="0015052B" w:rsidRDefault="0024171A" w:rsidP="00081A45">
      <w:pPr>
        <w:jc w:val="both"/>
        <w:rPr>
          <w:rFonts w:ascii="Calibri" w:hAnsi="Calibri" w:cs="Arial"/>
          <w:b/>
          <w:bCs/>
          <w:sz w:val="20"/>
          <w:szCs w:val="20"/>
        </w:rPr>
      </w:pPr>
      <w:r>
        <w:rPr>
          <w:rFonts w:ascii="Calibri" w:hAnsi="Calibri" w:cs="Arial"/>
          <w:noProof/>
        </w:rPr>
        <w:pict w14:anchorId="0DCA5A6D">
          <v:rect id="_x0000_s1031" style="position:absolute;left:0;text-align:left;margin-left:57.6pt;margin-top:2.65pt;width:482.4pt;height:.05pt;z-index:-1;mso-position-horizontal-relative:page" o:allowincell="f" fillcolor="black" stroked="f" strokeweight="0">
            <v:fill color2="black"/>
            <w10:wrap anchorx="page"/>
          </v:rect>
        </w:pict>
      </w:r>
    </w:p>
    <w:p w14:paraId="61842424" w14:textId="6FABC3A7" w:rsidR="00081A45" w:rsidRPr="00E532BD" w:rsidRDefault="00081A45" w:rsidP="00081A45">
      <w:pPr>
        <w:jc w:val="both"/>
        <w:rPr>
          <w:rFonts w:ascii="Calibri" w:hAnsi="Calibri" w:cs="Calibri"/>
          <w:sz w:val="22"/>
          <w:szCs w:val="22"/>
        </w:rPr>
      </w:pPr>
      <w:r w:rsidRPr="00E532BD">
        <w:rPr>
          <w:rFonts w:ascii="Calibri" w:hAnsi="Calibri" w:cs="Calibri"/>
          <w:b/>
          <w:bCs/>
          <w:sz w:val="22"/>
          <w:szCs w:val="22"/>
        </w:rPr>
        <w:t>PARTIES:</w:t>
      </w:r>
    </w:p>
    <w:p w14:paraId="256B76E2" w14:textId="77777777" w:rsidR="00081A45" w:rsidRPr="00E532BD" w:rsidRDefault="00081A45" w:rsidP="00081A45">
      <w:pPr>
        <w:jc w:val="both"/>
        <w:rPr>
          <w:rFonts w:ascii="Calibri" w:hAnsi="Calibri" w:cs="Calibri"/>
          <w:sz w:val="22"/>
          <w:szCs w:val="22"/>
        </w:rPr>
      </w:pPr>
    </w:p>
    <w:p w14:paraId="26BC94F8" w14:textId="77777777" w:rsidR="00081A45" w:rsidRPr="00E532BD" w:rsidRDefault="00081A45" w:rsidP="00081A45">
      <w:pPr>
        <w:jc w:val="both"/>
        <w:rPr>
          <w:rFonts w:ascii="Calibri" w:hAnsi="Calibri" w:cs="Calibri"/>
          <w:sz w:val="22"/>
          <w:szCs w:val="22"/>
        </w:rPr>
      </w:pPr>
      <w:r w:rsidRPr="00E532BD">
        <w:rPr>
          <w:rFonts w:ascii="Calibri" w:hAnsi="Calibri" w:cs="Calibri"/>
          <w:sz w:val="22"/>
          <w:szCs w:val="22"/>
        </w:rPr>
        <w:t>This agreement is entered into by:</w:t>
      </w:r>
    </w:p>
    <w:p w14:paraId="2BABB1E8" w14:textId="77777777" w:rsidR="00081A45" w:rsidRPr="00E532BD" w:rsidRDefault="00081A45" w:rsidP="00081A45">
      <w:pPr>
        <w:jc w:val="both"/>
        <w:rPr>
          <w:rFonts w:ascii="Calibri" w:hAnsi="Calibri" w:cs="Calibri"/>
          <w:sz w:val="22"/>
          <w:szCs w:val="22"/>
        </w:rPr>
      </w:pPr>
    </w:p>
    <w:p w14:paraId="74D4D384" w14:textId="77777777" w:rsidR="008666FD" w:rsidRPr="00E532BD" w:rsidRDefault="008666FD" w:rsidP="00EA455A">
      <w:pPr>
        <w:jc w:val="both"/>
        <w:rPr>
          <w:rFonts w:ascii="Calibri" w:hAnsi="Calibri" w:cs="Calibri"/>
          <w:b/>
          <w:bCs/>
          <w:i/>
          <w:sz w:val="22"/>
          <w:szCs w:val="22"/>
        </w:rPr>
      </w:pPr>
      <w:r w:rsidRPr="0024171A">
        <w:rPr>
          <w:rFonts w:ascii="Calibri" w:hAnsi="Calibri" w:cs="Calibri"/>
          <w:b/>
          <w:bCs/>
          <w:i/>
          <w:sz w:val="22"/>
          <w:szCs w:val="22"/>
          <w:highlight w:val="lightGray"/>
        </w:rPr>
        <w:t>[Supplier]</w:t>
      </w:r>
      <w:r w:rsidRPr="00E532BD">
        <w:rPr>
          <w:rFonts w:ascii="Calibri" w:hAnsi="Calibri" w:cs="Calibri"/>
          <w:b/>
          <w:bCs/>
          <w:i/>
          <w:sz w:val="22"/>
          <w:szCs w:val="22"/>
        </w:rPr>
        <w:t xml:space="preserve"> </w:t>
      </w:r>
    </w:p>
    <w:p w14:paraId="23C35EAC" w14:textId="77777777" w:rsidR="008666FD" w:rsidRPr="00E532BD" w:rsidRDefault="008666FD" w:rsidP="00EA455A">
      <w:pPr>
        <w:jc w:val="both"/>
        <w:rPr>
          <w:rFonts w:ascii="Calibri" w:hAnsi="Calibri" w:cs="Calibri"/>
          <w:b/>
          <w:bCs/>
          <w:i/>
          <w:sz w:val="22"/>
          <w:szCs w:val="22"/>
        </w:rPr>
      </w:pPr>
      <w:r w:rsidRPr="00E532BD">
        <w:rPr>
          <w:rFonts w:ascii="Calibri" w:hAnsi="Calibri" w:cs="Calibri"/>
          <w:sz w:val="22"/>
          <w:szCs w:val="22"/>
        </w:rPr>
        <w:t>R</w:t>
      </w:r>
      <w:r w:rsidR="00487D68" w:rsidRPr="00E532BD">
        <w:rPr>
          <w:rFonts w:ascii="Calibri" w:hAnsi="Calibri" w:cs="Calibri"/>
          <w:sz w:val="22"/>
          <w:szCs w:val="22"/>
        </w:rPr>
        <w:t>epresented by</w:t>
      </w:r>
      <w:r w:rsidRPr="00E532BD">
        <w:rPr>
          <w:rFonts w:ascii="Calibri" w:hAnsi="Calibri" w:cs="Calibri"/>
          <w:sz w:val="22"/>
          <w:szCs w:val="22"/>
        </w:rPr>
        <w:t xml:space="preserve">: </w:t>
      </w:r>
      <w:r w:rsidRPr="0024171A">
        <w:rPr>
          <w:rFonts w:ascii="Calibri" w:hAnsi="Calibri" w:cs="Calibri"/>
          <w:b/>
          <w:bCs/>
          <w:i/>
          <w:sz w:val="22"/>
          <w:szCs w:val="22"/>
          <w:highlight w:val="lightGray"/>
        </w:rPr>
        <w:t>[insert Name of Company Representative]</w:t>
      </w:r>
    </w:p>
    <w:p w14:paraId="1913BFBB" w14:textId="77777777" w:rsidR="008666FD" w:rsidRPr="00E532BD" w:rsidRDefault="008666FD" w:rsidP="00EA455A">
      <w:pPr>
        <w:jc w:val="both"/>
        <w:rPr>
          <w:rFonts w:ascii="Calibri" w:hAnsi="Calibri" w:cs="Calibri"/>
          <w:i/>
          <w:sz w:val="22"/>
          <w:szCs w:val="22"/>
        </w:rPr>
      </w:pPr>
      <w:r w:rsidRPr="00E532BD">
        <w:rPr>
          <w:rFonts w:ascii="Calibri" w:hAnsi="Calibri" w:cs="Calibri"/>
          <w:sz w:val="22"/>
          <w:szCs w:val="22"/>
        </w:rPr>
        <w:t>Regist</w:t>
      </w:r>
      <w:r w:rsidR="00831E54" w:rsidRPr="00E532BD">
        <w:rPr>
          <w:rFonts w:ascii="Calibri" w:hAnsi="Calibri" w:cs="Calibri"/>
          <w:sz w:val="22"/>
          <w:szCs w:val="22"/>
        </w:rPr>
        <w:t>r</w:t>
      </w:r>
      <w:r w:rsidRPr="00E532BD">
        <w:rPr>
          <w:rFonts w:ascii="Calibri" w:hAnsi="Calibri" w:cs="Calibri"/>
          <w:sz w:val="22"/>
          <w:szCs w:val="22"/>
        </w:rPr>
        <w:t xml:space="preserve">ation </w:t>
      </w:r>
      <w:r w:rsidR="00831E54" w:rsidRPr="00E532BD">
        <w:rPr>
          <w:rFonts w:ascii="Calibri" w:hAnsi="Calibri" w:cs="Calibri"/>
          <w:sz w:val="22"/>
          <w:szCs w:val="22"/>
        </w:rPr>
        <w:t>number</w:t>
      </w:r>
      <w:r w:rsidRPr="00E532BD">
        <w:rPr>
          <w:rFonts w:ascii="Calibri" w:hAnsi="Calibri" w:cs="Calibri"/>
          <w:sz w:val="22"/>
          <w:szCs w:val="22"/>
        </w:rPr>
        <w:t>:</w:t>
      </w:r>
      <w:r w:rsidR="00831E54" w:rsidRPr="00E532BD">
        <w:rPr>
          <w:rFonts w:ascii="Calibri" w:hAnsi="Calibri" w:cs="Calibri"/>
          <w:sz w:val="22"/>
          <w:szCs w:val="22"/>
        </w:rPr>
        <w:t xml:space="preserve"> </w:t>
      </w:r>
      <w:r w:rsidRPr="0024171A">
        <w:rPr>
          <w:rFonts w:ascii="Calibri" w:hAnsi="Calibri" w:cs="Calibri"/>
          <w:b/>
          <w:i/>
          <w:sz w:val="22"/>
          <w:szCs w:val="22"/>
          <w:highlight w:val="lightGray"/>
        </w:rPr>
        <w:t>[insert Company Registration Number]</w:t>
      </w:r>
      <w:r w:rsidR="00831E54" w:rsidRPr="00E532BD">
        <w:rPr>
          <w:rFonts w:ascii="Calibri" w:hAnsi="Calibri" w:cs="Calibri"/>
          <w:i/>
          <w:sz w:val="22"/>
          <w:szCs w:val="22"/>
        </w:rPr>
        <w:t xml:space="preserve"> </w:t>
      </w:r>
    </w:p>
    <w:p w14:paraId="25AF3B35" w14:textId="77777777" w:rsidR="008666FD" w:rsidRPr="00E532BD" w:rsidRDefault="008666FD" w:rsidP="00EA455A">
      <w:pPr>
        <w:jc w:val="both"/>
        <w:rPr>
          <w:rFonts w:ascii="Calibri" w:hAnsi="Calibri" w:cs="Calibri"/>
          <w:b/>
          <w:i/>
          <w:sz w:val="22"/>
          <w:szCs w:val="22"/>
        </w:rPr>
      </w:pPr>
      <w:r w:rsidRPr="00E532BD">
        <w:rPr>
          <w:rFonts w:ascii="Calibri" w:hAnsi="Calibri" w:cs="Calibri"/>
          <w:sz w:val="22"/>
          <w:szCs w:val="22"/>
        </w:rPr>
        <w:t xml:space="preserve">Company Address: </w:t>
      </w:r>
      <w:r w:rsidRPr="0024171A">
        <w:rPr>
          <w:rFonts w:ascii="Calibri" w:hAnsi="Calibri" w:cs="Calibri"/>
          <w:b/>
          <w:i/>
          <w:sz w:val="22"/>
          <w:szCs w:val="22"/>
          <w:highlight w:val="lightGray"/>
        </w:rPr>
        <w:t>[insert full address]</w:t>
      </w:r>
    </w:p>
    <w:p w14:paraId="4E7F24AA" w14:textId="77777777" w:rsidR="008666FD" w:rsidRPr="00E532BD" w:rsidRDefault="008666FD" w:rsidP="00EA455A">
      <w:pPr>
        <w:jc w:val="both"/>
        <w:rPr>
          <w:rFonts w:ascii="Calibri" w:hAnsi="Calibri" w:cs="Calibri"/>
          <w:b/>
          <w:i/>
          <w:sz w:val="22"/>
          <w:szCs w:val="22"/>
        </w:rPr>
      </w:pPr>
      <w:r w:rsidRPr="00E532BD">
        <w:rPr>
          <w:rFonts w:ascii="Calibri" w:hAnsi="Calibri" w:cs="Calibri"/>
          <w:sz w:val="22"/>
          <w:szCs w:val="22"/>
        </w:rPr>
        <w:t>P</w:t>
      </w:r>
      <w:r w:rsidR="00EA455A" w:rsidRPr="00E532BD">
        <w:rPr>
          <w:rFonts w:ascii="Calibri" w:hAnsi="Calibri" w:cs="Calibri"/>
          <w:sz w:val="22"/>
          <w:szCs w:val="22"/>
        </w:rPr>
        <w:t>hone number</w:t>
      </w:r>
      <w:r w:rsidRPr="00E532BD">
        <w:rPr>
          <w:rFonts w:ascii="Calibri" w:hAnsi="Calibri" w:cs="Calibri"/>
          <w:sz w:val="22"/>
          <w:szCs w:val="22"/>
        </w:rPr>
        <w:t xml:space="preserve">: </w:t>
      </w:r>
      <w:r w:rsidRPr="0024171A">
        <w:rPr>
          <w:rFonts w:ascii="Calibri" w:hAnsi="Calibri" w:cs="Calibri"/>
          <w:b/>
          <w:i/>
          <w:sz w:val="22"/>
          <w:szCs w:val="22"/>
          <w:highlight w:val="lightGray"/>
        </w:rPr>
        <w:t>[insert phone number]</w:t>
      </w:r>
    </w:p>
    <w:p w14:paraId="7EAE6160" w14:textId="77777777" w:rsidR="008666FD" w:rsidRPr="00E532BD" w:rsidRDefault="008666FD" w:rsidP="00EA455A">
      <w:pPr>
        <w:jc w:val="both"/>
        <w:rPr>
          <w:rFonts w:ascii="Calibri" w:hAnsi="Calibri" w:cs="Calibri"/>
          <w:b/>
          <w:i/>
          <w:sz w:val="22"/>
          <w:szCs w:val="22"/>
        </w:rPr>
      </w:pPr>
    </w:p>
    <w:p w14:paraId="02DA94FE" w14:textId="77777777" w:rsidR="00081A45" w:rsidRPr="00E532BD" w:rsidRDefault="00081A45" w:rsidP="00EA455A">
      <w:pPr>
        <w:jc w:val="both"/>
        <w:rPr>
          <w:rFonts w:ascii="Calibri" w:hAnsi="Calibri" w:cs="Calibri"/>
          <w:sz w:val="22"/>
          <w:szCs w:val="22"/>
        </w:rPr>
      </w:pPr>
      <w:r w:rsidRPr="00E532BD">
        <w:rPr>
          <w:rFonts w:ascii="Calibri" w:hAnsi="Calibri" w:cs="Calibri"/>
          <w:sz w:val="22"/>
          <w:szCs w:val="22"/>
        </w:rPr>
        <w:t>hereinafter referred to as the</w:t>
      </w:r>
      <w:r w:rsidRPr="00E532BD">
        <w:rPr>
          <w:rFonts w:ascii="Calibri" w:hAnsi="Calibri" w:cs="Calibri"/>
          <w:i/>
          <w:iCs/>
          <w:sz w:val="22"/>
          <w:szCs w:val="22"/>
        </w:rPr>
        <w:t xml:space="preserve"> </w:t>
      </w:r>
      <w:r w:rsidRPr="00E532BD">
        <w:rPr>
          <w:rFonts w:ascii="Calibri" w:hAnsi="Calibri" w:cs="Calibri"/>
          <w:iCs/>
          <w:sz w:val="22"/>
          <w:szCs w:val="22"/>
        </w:rPr>
        <w:t>“</w:t>
      </w:r>
      <w:r w:rsidR="00F12E21" w:rsidRPr="00E532BD">
        <w:rPr>
          <w:rFonts w:ascii="Calibri" w:hAnsi="Calibri" w:cs="Calibri"/>
          <w:iCs/>
          <w:sz w:val="22"/>
          <w:szCs w:val="22"/>
        </w:rPr>
        <w:t>SUPPLIER</w:t>
      </w:r>
      <w:r w:rsidRPr="00E532BD">
        <w:rPr>
          <w:rFonts w:ascii="Calibri" w:hAnsi="Calibri" w:cs="Calibri"/>
          <w:i/>
          <w:iCs/>
          <w:sz w:val="22"/>
          <w:szCs w:val="22"/>
        </w:rPr>
        <w:t>”</w:t>
      </w:r>
    </w:p>
    <w:p w14:paraId="16928428" w14:textId="77777777" w:rsidR="00081A45" w:rsidRPr="00E532BD" w:rsidRDefault="00081A45" w:rsidP="00081A45">
      <w:pPr>
        <w:jc w:val="both"/>
        <w:rPr>
          <w:rFonts w:ascii="Calibri" w:hAnsi="Calibri" w:cs="Calibri"/>
          <w:sz w:val="22"/>
          <w:szCs w:val="22"/>
        </w:rPr>
      </w:pPr>
    </w:p>
    <w:p w14:paraId="0DE4A8A3" w14:textId="77777777" w:rsidR="00081A45" w:rsidRPr="00E532BD" w:rsidRDefault="00081A45" w:rsidP="00081A45">
      <w:pPr>
        <w:jc w:val="both"/>
        <w:rPr>
          <w:rFonts w:ascii="Calibri" w:hAnsi="Calibri" w:cs="Calibri"/>
          <w:sz w:val="22"/>
          <w:szCs w:val="22"/>
        </w:rPr>
      </w:pPr>
      <w:r w:rsidRPr="00E532BD">
        <w:rPr>
          <w:rFonts w:ascii="Calibri" w:hAnsi="Calibri" w:cs="Calibri"/>
          <w:sz w:val="22"/>
          <w:szCs w:val="22"/>
        </w:rPr>
        <w:t>and</w:t>
      </w:r>
    </w:p>
    <w:p w14:paraId="18261EE1" w14:textId="77777777" w:rsidR="00081A45" w:rsidRPr="00E532BD" w:rsidRDefault="00081A45" w:rsidP="00081A45">
      <w:pPr>
        <w:jc w:val="both"/>
        <w:rPr>
          <w:rFonts w:ascii="Calibri" w:hAnsi="Calibri" w:cs="Calibri"/>
          <w:sz w:val="22"/>
          <w:szCs w:val="22"/>
        </w:rPr>
      </w:pPr>
    </w:p>
    <w:p w14:paraId="097B50EB" w14:textId="77777777" w:rsidR="008666FD" w:rsidRPr="00E532BD" w:rsidRDefault="008666FD" w:rsidP="00F82A92">
      <w:pPr>
        <w:jc w:val="both"/>
        <w:rPr>
          <w:rFonts w:ascii="Calibri" w:hAnsi="Calibri" w:cs="Calibri"/>
          <w:b/>
          <w:bCs/>
          <w:sz w:val="22"/>
          <w:szCs w:val="22"/>
        </w:rPr>
      </w:pPr>
      <w:r w:rsidRPr="00E532BD">
        <w:rPr>
          <w:rFonts w:ascii="Calibri" w:hAnsi="Calibri" w:cs="Calibri"/>
          <w:b/>
          <w:bCs/>
          <w:sz w:val="22"/>
          <w:szCs w:val="22"/>
        </w:rPr>
        <w:t>Danish Refugee Council</w:t>
      </w:r>
    </w:p>
    <w:p w14:paraId="5ADBFD2B" w14:textId="77777777" w:rsidR="008666FD" w:rsidRPr="00E532BD" w:rsidRDefault="008666FD" w:rsidP="00F82A92">
      <w:pPr>
        <w:jc w:val="both"/>
        <w:rPr>
          <w:rFonts w:ascii="Calibri" w:hAnsi="Calibri" w:cs="Calibri"/>
          <w:b/>
          <w:i/>
          <w:sz w:val="22"/>
          <w:szCs w:val="22"/>
        </w:rPr>
      </w:pPr>
      <w:r w:rsidRPr="00E532BD">
        <w:rPr>
          <w:rFonts w:ascii="Calibri" w:hAnsi="Calibri" w:cs="Calibri"/>
          <w:sz w:val="22"/>
          <w:szCs w:val="22"/>
        </w:rPr>
        <w:t>R</w:t>
      </w:r>
      <w:r w:rsidR="00081A45" w:rsidRPr="00E532BD">
        <w:rPr>
          <w:rFonts w:ascii="Calibri" w:hAnsi="Calibri" w:cs="Calibri"/>
          <w:sz w:val="22"/>
          <w:szCs w:val="22"/>
        </w:rPr>
        <w:t xml:space="preserve">epresented by </w:t>
      </w:r>
      <w:r w:rsidRPr="0024171A">
        <w:rPr>
          <w:rFonts w:ascii="Calibri" w:hAnsi="Calibri" w:cs="Calibri"/>
          <w:b/>
          <w:i/>
          <w:sz w:val="22"/>
          <w:szCs w:val="22"/>
          <w:highlight w:val="lightGray"/>
        </w:rPr>
        <w:t>[insert Name of Country Director]</w:t>
      </w:r>
    </w:p>
    <w:p w14:paraId="448C447F" w14:textId="77777777" w:rsidR="008666FD" w:rsidRPr="00E532BD" w:rsidRDefault="008666FD" w:rsidP="00F82A92">
      <w:pPr>
        <w:jc w:val="both"/>
        <w:rPr>
          <w:rFonts w:ascii="Calibri" w:hAnsi="Calibri" w:cs="Calibri"/>
          <w:b/>
          <w:i/>
          <w:sz w:val="22"/>
          <w:szCs w:val="22"/>
        </w:rPr>
      </w:pPr>
      <w:r w:rsidRPr="00E532BD">
        <w:rPr>
          <w:rFonts w:ascii="Calibri" w:hAnsi="Calibri" w:cs="Calibri"/>
          <w:sz w:val="22"/>
          <w:szCs w:val="22"/>
        </w:rPr>
        <w:t>R</w:t>
      </w:r>
      <w:r w:rsidR="00F6417F" w:rsidRPr="00E532BD">
        <w:rPr>
          <w:rFonts w:ascii="Calibri" w:hAnsi="Calibri" w:cs="Calibri"/>
          <w:sz w:val="22"/>
          <w:szCs w:val="22"/>
        </w:rPr>
        <w:t>egist</w:t>
      </w:r>
      <w:r w:rsidRPr="00E532BD">
        <w:rPr>
          <w:rFonts w:ascii="Calibri" w:hAnsi="Calibri" w:cs="Calibri"/>
          <w:sz w:val="22"/>
          <w:szCs w:val="22"/>
        </w:rPr>
        <w:t>ration n</w:t>
      </w:r>
      <w:r w:rsidR="00F6417F" w:rsidRPr="00E532BD">
        <w:rPr>
          <w:rFonts w:ascii="Calibri" w:hAnsi="Calibri" w:cs="Calibri"/>
          <w:sz w:val="22"/>
          <w:szCs w:val="22"/>
        </w:rPr>
        <w:t>umber</w:t>
      </w:r>
      <w:r w:rsidRPr="00E532BD">
        <w:rPr>
          <w:rFonts w:ascii="Calibri" w:hAnsi="Calibri" w:cs="Calibri"/>
          <w:sz w:val="22"/>
          <w:szCs w:val="22"/>
        </w:rPr>
        <w:t xml:space="preserve">: </w:t>
      </w:r>
      <w:r w:rsidRPr="0024171A">
        <w:rPr>
          <w:rFonts w:ascii="Calibri" w:hAnsi="Calibri" w:cs="Calibri"/>
          <w:b/>
          <w:i/>
          <w:sz w:val="22"/>
          <w:szCs w:val="22"/>
          <w:highlight w:val="lightGray"/>
        </w:rPr>
        <w:t>[insert DRC Registration number]</w:t>
      </w:r>
    </w:p>
    <w:p w14:paraId="542C88DD" w14:textId="77777777" w:rsidR="00FF21B6" w:rsidRPr="00E532BD" w:rsidRDefault="008666FD" w:rsidP="00F82A92">
      <w:pPr>
        <w:jc w:val="both"/>
        <w:rPr>
          <w:rFonts w:ascii="Calibri" w:hAnsi="Calibri" w:cs="Calibri"/>
          <w:b/>
          <w:i/>
          <w:sz w:val="22"/>
          <w:szCs w:val="22"/>
        </w:rPr>
      </w:pPr>
      <w:r w:rsidRPr="00E532BD">
        <w:rPr>
          <w:rFonts w:ascii="Calibri" w:hAnsi="Calibri" w:cs="Calibri"/>
          <w:sz w:val="22"/>
          <w:szCs w:val="22"/>
        </w:rPr>
        <w:t>Office Address:</w:t>
      </w:r>
      <w:r w:rsidR="00FF21B6" w:rsidRPr="00E532BD">
        <w:rPr>
          <w:rFonts w:ascii="Calibri" w:hAnsi="Calibri" w:cs="Calibri"/>
          <w:sz w:val="22"/>
          <w:szCs w:val="22"/>
        </w:rPr>
        <w:t xml:space="preserve"> </w:t>
      </w:r>
      <w:r w:rsidR="00FF21B6" w:rsidRPr="0024171A">
        <w:rPr>
          <w:rFonts w:ascii="Calibri" w:hAnsi="Calibri" w:cs="Calibri"/>
          <w:b/>
          <w:i/>
          <w:sz w:val="22"/>
          <w:szCs w:val="22"/>
          <w:highlight w:val="lightGray"/>
        </w:rPr>
        <w:t>[insert Office address]</w:t>
      </w:r>
    </w:p>
    <w:p w14:paraId="4B8B6020" w14:textId="77777777" w:rsidR="00FF21B6" w:rsidRPr="00E532BD" w:rsidRDefault="00FF21B6" w:rsidP="00F82A92">
      <w:pPr>
        <w:jc w:val="both"/>
        <w:rPr>
          <w:rFonts w:ascii="Calibri" w:hAnsi="Calibri" w:cs="Calibri"/>
          <w:b/>
          <w:i/>
          <w:sz w:val="22"/>
          <w:szCs w:val="22"/>
        </w:rPr>
      </w:pPr>
      <w:r w:rsidRPr="00E532BD">
        <w:rPr>
          <w:rFonts w:ascii="Calibri" w:hAnsi="Calibri" w:cs="Calibri"/>
          <w:sz w:val="22"/>
          <w:szCs w:val="22"/>
        </w:rPr>
        <w:t>P</w:t>
      </w:r>
      <w:r w:rsidR="009B6FD2" w:rsidRPr="00E532BD">
        <w:rPr>
          <w:rFonts w:ascii="Calibri" w:hAnsi="Calibri" w:cs="Calibri"/>
          <w:sz w:val="22"/>
          <w:szCs w:val="22"/>
        </w:rPr>
        <w:t>hone number</w:t>
      </w:r>
      <w:r w:rsidRPr="00E532BD">
        <w:rPr>
          <w:rFonts w:ascii="Calibri" w:hAnsi="Calibri" w:cs="Calibri"/>
          <w:sz w:val="22"/>
          <w:szCs w:val="22"/>
        </w:rPr>
        <w:t xml:space="preserve">: </w:t>
      </w:r>
      <w:r w:rsidRPr="0024171A">
        <w:rPr>
          <w:rFonts w:ascii="Calibri" w:hAnsi="Calibri" w:cs="Calibri"/>
          <w:b/>
          <w:i/>
          <w:sz w:val="22"/>
          <w:szCs w:val="22"/>
          <w:highlight w:val="lightGray"/>
        </w:rPr>
        <w:t>[insert Office phone number]</w:t>
      </w:r>
    </w:p>
    <w:p w14:paraId="3CF37D4C" w14:textId="77777777" w:rsidR="00FF21B6" w:rsidRPr="00E532BD" w:rsidRDefault="00FF21B6" w:rsidP="00F82A92">
      <w:pPr>
        <w:jc w:val="both"/>
        <w:rPr>
          <w:rFonts w:ascii="Calibri" w:hAnsi="Calibri" w:cs="Calibri"/>
          <w:sz w:val="22"/>
          <w:szCs w:val="22"/>
        </w:rPr>
      </w:pPr>
    </w:p>
    <w:p w14:paraId="641AA5FF" w14:textId="77777777" w:rsidR="00081A45" w:rsidRPr="00E532BD" w:rsidRDefault="00DB6F2C" w:rsidP="00F82A92">
      <w:pPr>
        <w:jc w:val="both"/>
        <w:rPr>
          <w:rFonts w:ascii="Calibri" w:hAnsi="Calibri" w:cs="Calibri"/>
          <w:sz w:val="22"/>
          <w:szCs w:val="22"/>
        </w:rPr>
      </w:pPr>
      <w:r w:rsidRPr="00E532BD">
        <w:rPr>
          <w:rFonts w:ascii="Calibri" w:hAnsi="Calibri" w:cs="Calibri"/>
          <w:sz w:val="22"/>
          <w:szCs w:val="22"/>
        </w:rPr>
        <w:t>Hereinafter</w:t>
      </w:r>
      <w:r w:rsidR="00081A45" w:rsidRPr="00E532BD">
        <w:rPr>
          <w:rFonts w:ascii="Calibri" w:hAnsi="Calibri" w:cs="Calibri"/>
          <w:sz w:val="22"/>
          <w:szCs w:val="22"/>
        </w:rPr>
        <w:t xml:space="preserve"> referred to as the “</w:t>
      </w:r>
      <w:r w:rsidR="00FF21B6" w:rsidRPr="00E532BD">
        <w:rPr>
          <w:rFonts w:ascii="Calibri" w:hAnsi="Calibri" w:cs="Calibri"/>
          <w:sz w:val="22"/>
          <w:szCs w:val="22"/>
        </w:rPr>
        <w:t>PURCHASER</w:t>
      </w:r>
      <w:r w:rsidR="00081A45" w:rsidRPr="00E532BD">
        <w:rPr>
          <w:rFonts w:ascii="Calibri" w:hAnsi="Calibri" w:cs="Calibri"/>
          <w:sz w:val="22"/>
          <w:szCs w:val="22"/>
        </w:rPr>
        <w:t>”.</w:t>
      </w:r>
    </w:p>
    <w:p w14:paraId="6D5F1C39" w14:textId="77777777" w:rsidR="00081A45" w:rsidRPr="00E532BD" w:rsidRDefault="00081A45" w:rsidP="00081A45">
      <w:pPr>
        <w:jc w:val="both"/>
        <w:rPr>
          <w:rFonts w:ascii="Calibri" w:hAnsi="Calibri" w:cs="Calibri"/>
          <w:sz w:val="22"/>
          <w:szCs w:val="22"/>
        </w:rPr>
      </w:pPr>
    </w:p>
    <w:p w14:paraId="74CAA8D2" w14:textId="77777777" w:rsidR="00081A45" w:rsidRPr="00E532BD" w:rsidRDefault="00081A45" w:rsidP="00081A45">
      <w:pPr>
        <w:jc w:val="both"/>
        <w:rPr>
          <w:rFonts w:ascii="Calibri" w:hAnsi="Calibri" w:cs="Calibri"/>
          <w:sz w:val="22"/>
          <w:szCs w:val="22"/>
        </w:rPr>
      </w:pPr>
      <w:r w:rsidRPr="00E532BD">
        <w:rPr>
          <w:rFonts w:ascii="Calibri" w:hAnsi="Calibri" w:cs="Calibri"/>
          <w:sz w:val="22"/>
          <w:szCs w:val="22"/>
        </w:rPr>
        <w:t xml:space="preserve">The </w:t>
      </w:r>
      <w:r w:rsidR="00F276E1" w:rsidRPr="00E532BD">
        <w:rPr>
          <w:rFonts w:ascii="Calibri" w:hAnsi="Calibri" w:cs="Calibri"/>
          <w:sz w:val="22"/>
          <w:szCs w:val="22"/>
        </w:rPr>
        <w:t>SUPPLIER</w:t>
      </w:r>
      <w:r w:rsidR="00F12E21" w:rsidRPr="00E532BD">
        <w:rPr>
          <w:rFonts w:ascii="Calibri" w:hAnsi="Calibri" w:cs="Calibri"/>
          <w:sz w:val="22"/>
          <w:szCs w:val="22"/>
        </w:rPr>
        <w:t xml:space="preserve"> </w:t>
      </w:r>
      <w:r w:rsidRPr="00E532BD">
        <w:rPr>
          <w:rFonts w:ascii="Calibri" w:hAnsi="Calibri" w:cs="Calibri"/>
          <w:sz w:val="22"/>
          <w:szCs w:val="22"/>
        </w:rPr>
        <w:t xml:space="preserve">and </w:t>
      </w:r>
      <w:r w:rsidR="00F276E1" w:rsidRPr="00E532BD">
        <w:rPr>
          <w:rFonts w:ascii="Calibri" w:hAnsi="Calibri" w:cs="Calibri"/>
          <w:sz w:val="22"/>
          <w:szCs w:val="22"/>
        </w:rPr>
        <w:t xml:space="preserve">the </w:t>
      </w:r>
      <w:r w:rsidR="00384F93" w:rsidRPr="00E532BD">
        <w:rPr>
          <w:rFonts w:ascii="Calibri" w:hAnsi="Calibri" w:cs="Calibri"/>
          <w:sz w:val="22"/>
          <w:szCs w:val="22"/>
        </w:rPr>
        <w:t>PURCHASER</w:t>
      </w:r>
      <w:r w:rsidR="00F276E1" w:rsidRPr="00E532BD">
        <w:rPr>
          <w:rFonts w:ascii="Calibri" w:hAnsi="Calibri" w:cs="Calibri"/>
          <w:sz w:val="22"/>
          <w:szCs w:val="22"/>
        </w:rPr>
        <w:t xml:space="preserve"> </w:t>
      </w:r>
      <w:r w:rsidRPr="00E532BD">
        <w:rPr>
          <w:rFonts w:ascii="Calibri" w:hAnsi="Calibri" w:cs="Calibri"/>
          <w:sz w:val="22"/>
          <w:szCs w:val="22"/>
        </w:rPr>
        <w:t>have agreed to the following terms and conditions:</w:t>
      </w:r>
    </w:p>
    <w:p w14:paraId="1DBB72B5" w14:textId="77777777" w:rsidR="00516345" w:rsidRPr="00E532BD" w:rsidRDefault="00516345" w:rsidP="00081A45">
      <w:pPr>
        <w:jc w:val="both"/>
        <w:rPr>
          <w:rFonts w:ascii="Calibri" w:hAnsi="Calibri" w:cs="Calibri"/>
          <w:sz w:val="22"/>
          <w:szCs w:val="22"/>
        </w:rPr>
      </w:pPr>
    </w:p>
    <w:p w14:paraId="3B2C4B51" w14:textId="77777777" w:rsidR="00906555" w:rsidRPr="00E532BD" w:rsidRDefault="003237E8" w:rsidP="00EA455A">
      <w:pPr>
        <w:tabs>
          <w:tab w:val="left" w:pos="-1440"/>
        </w:tabs>
        <w:ind w:left="720" w:hanging="720"/>
        <w:jc w:val="both"/>
        <w:rPr>
          <w:rFonts w:ascii="Calibri" w:hAnsi="Calibri" w:cs="Calibri"/>
          <w:sz w:val="22"/>
          <w:szCs w:val="22"/>
        </w:rPr>
      </w:pPr>
      <w:r w:rsidRPr="00E532BD">
        <w:rPr>
          <w:rFonts w:ascii="Calibri" w:hAnsi="Calibri" w:cs="Calibri"/>
          <w:b/>
          <w:bCs/>
          <w:sz w:val="22"/>
          <w:szCs w:val="22"/>
        </w:rPr>
        <w:t xml:space="preserve">OBJECT OF THE CONTRACT: </w:t>
      </w:r>
      <w:r w:rsidR="007A0773" w:rsidRPr="00E532BD">
        <w:rPr>
          <w:rFonts w:ascii="Calibri" w:hAnsi="Calibri" w:cs="Calibri"/>
          <w:b/>
          <w:sz w:val="22"/>
          <w:szCs w:val="22"/>
        </w:rPr>
        <w:t>SUPPLY</w:t>
      </w:r>
      <w:r w:rsidR="007A0773" w:rsidRPr="00E532BD">
        <w:rPr>
          <w:rFonts w:ascii="Calibri" w:hAnsi="Calibri" w:cs="Calibri"/>
          <w:b/>
          <w:bCs/>
          <w:sz w:val="22"/>
          <w:szCs w:val="22"/>
        </w:rPr>
        <w:t xml:space="preserve"> </w:t>
      </w:r>
      <w:r w:rsidR="00EA455A" w:rsidRPr="00E532BD">
        <w:rPr>
          <w:rFonts w:ascii="Calibri" w:hAnsi="Calibri" w:cs="Calibri"/>
          <w:b/>
          <w:bCs/>
          <w:sz w:val="22"/>
          <w:szCs w:val="22"/>
        </w:rPr>
        <w:t xml:space="preserve">OF </w:t>
      </w:r>
      <w:r w:rsidR="00553D83" w:rsidRPr="00E532BD">
        <w:rPr>
          <w:rFonts w:ascii="Calibri" w:hAnsi="Calibri" w:cs="Calibri"/>
          <w:b/>
          <w:bCs/>
          <w:sz w:val="22"/>
          <w:szCs w:val="22"/>
        </w:rPr>
        <w:t xml:space="preserve">SERVICE - </w:t>
      </w:r>
      <w:r w:rsidR="00FF21B6" w:rsidRPr="0024171A">
        <w:rPr>
          <w:rFonts w:ascii="Calibri" w:hAnsi="Calibri" w:cs="Calibri"/>
          <w:b/>
          <w:bCs/>
          <w:i/>
          <w:sz w:val="22"/>
          <w:szCs w:val="22"/>
          <w:highlight w:val="lightGray"/>
        </w:rPr>
        <w:t>[insert type of commodity]</w:t>
      </w:r>
    </w:p>
    <w:p w14:paraId="467FF2A5" w14:textId="77777777" w:rsidR="00516345" w:rsidRPr="00E532BD" w:rsidRDefault="00516345" w:rsidP="00081A45">
      <w:pPr>
        <w:ind w:left="720"/>
        <w:jc w:val="both"/>
        <w:rPr>
          <w:rFonts w:ascii="Calibri" w:hAnsi="Calibri" w:cs="Calibri"/>
          <w:sz w:val="22"/>
          <w:szCs w:val="22"/>
        </w:rPr>
      </w:pPr>
    </w:p>
    <w:p w14:paraId="358C6BE0" w14:textId="77777777" w:rsidR="008B1C78" w:rsidRPr="00E532BD" w:rsidRDefault="008B1C78" w:rsidP="00DB6F2C">
      <w:pPr>
        <w:numPr>
          <w:ilvl w:val="0"/>
          <w:numId w:val="12"/>
        </w:numPr>
        <w:spacing w:line="360" w:lineRule="auto"/>
        <w:ind w:hanging="720"/>
        <w:jc w:val="both"/>
        <w:rPr>
          <w:rFonts w:ascii="Calibri" w:hAnsi="Calibri" w:cs="Calibri"/>
          <w:b/>
          <w:sz w:val="22"/>
          <w:szCs w:val="22"/>
        </w:rPr>
      </w:pPr>
      <w:r w:rsidRPr="00E532BD">
        <w:rPr>
          <w:rFonts w:ascii="Calibri" w:hAnsi="Calibri" w:cs="Calibri"/>
          <w:b/>
          <w:sz w:val="22"/>
          <w:szCs w:val="22"/>
        </w:rPr>
        <w:t>PREAMBLE</w:t>
      </w:r>
    </w:p>
    <w:p w14:paraId="6713323C" w14:textId="3860AD12" w:rsidR="008B1C78" w:rsidRPr="00E532BD" w:rsidRDefault="00DB6F2C" w:rsidP="00DB6F2C">
      <w:pPr>
        <w:ind w:left="720" w:hanging="720"/>
        <w:jc w:val="both"/>
        <w:rPr>
          <w:rFonts w:ascii="Calibri" w:hAnsi="Calibri" w:cs="Calibri"/>
          <w:sz w:val="22"/>
          <w:szCs w:val="22"/>
        </w:rPr>
      </w:pPr>
      <w:r w:rsidRPr="00E532BD">
        <w:rPr>
          <w:rFonts w:ascii="Calibri" w:hAnsi="Calibri" w:cs="Calibri"/>
          <w:sz w:val="22"/>
          <w:szCs w:val="22"/>
        </w:rPr>
        <w:t>1.1</w:t>
      </w:r>
      <w:r w:rsidRPr="00E532BD">
        <w:rPr>
          <w:rFonts w:ascii="Calibri" w:hAnsi="Calibri" w:cs="Calibri"/>
          <w:sz w:val="22"/>
          <w:szCs w:val="22"/>
        </w:rPr>
        <w:tab/>
      </w:r>
      <w:r w:rsidR="008B1C78" w:rsidRPr="00E532BD">
        <w:rPr>
          <w:rFonts w:ascii="Calibri" w:hAnsi="Calibri" w:cs="Calibri"/>
          <w:sz w:val="22"/>
          <w:szCs w:val="22"/>
        </w:rPr>
        <w:t xml:space="preserve">This </w:t>
      </w:r>
      <w:r w:rsidR="0098381C">
        <w:rPr>
          <w:rFonts w:ascii="Calibri" w:hAnsi="Calibri" w:cs="Calibri"/>
          <w:sz w:val="22"/>
          <w:szCs w:val="22"/>
        </w:rPr>
        <w:t>Purchase</w:t>
      </w:r>
      <w:r w:rsidR="008B1C78" w:rsidRPr="00E532BD">
        <w:rPr>
          <w:rFonts w:ascii="Calibri" w:hAnsi="Calibri" w:cs="Calibri"/>
          <w:sz w:val="22"/>
          <w:szCs w:val="22"/>
        </w:rPr>
        <w:t xml:space="preserve"> Agreement between the SUPPLIER and the PURCHASER is the result of a DRC Invitation to Bid (ITB) No. </w:t>
      </w:r>
      <w:r w:rsidR="008B1C78" w:rsidRPr="0024171A">
        <w:rPr>
          <w:rFonts w:ascii="Calibri" w:hAnsi="Calibri" w:cs="Calibri"/>
          <w:b/>
          <w:i/>
          <w:sz w:val="22"/>
          <w:szCs w:val="22"/>
          <w:highlight w:val="lightGray"/>
        </w:rPr>
        <w:t>[insert ITB No.]</w:t>
      </w:r>
      <w:r w:rsidR="008B1C78" w:rsidRPr="00E532BD">
        <w:rPr>
          <w:rFonts w:ascii="Calibri" w:hAnsi="Calibri" w:cs="Calibri"/>
          <w:b/>
          <w:i/>
          <w:sz w:val="22"/>
          <w:szCs w:val="22"/>
        </w:rPr>
        <w:t xml:space="preserve"> </w:t>
      </w:r>
      <w:r w:rsidR="008B1C78" w:rsidRPr="00E532BD">
        <w:rPr>
          <w:rFonts w:ascii="Calibri" w:hAnsi="Calibri" w:cs="Calibri"/>
          <w:sz w:val="22"/>
          <w:szCs w:val="22"/>
        </w:rPr>
        <w:t xml:space="preserve">and sets in place the mechanism for the PURCHASER to purchase from the SUPPLIER the </w:t>
      </w:r>
      <w:r w:rsidR="00553D83" w:rsidRPr="00E532BD">
        <w:rPr>
          <w:rFonts w:ascii="Calibri" w:hAnsi="Calibri" w:cs="Calibri"/>
          <w:sz w:val="22"/>
          <w:szCs w:val="22"/>
        </w:rPr>
        <w:t>services</w:t>
      </w:r>
      <w:r w:rsidR="008B1C78" w:rsidRPr="00E532BD">
        <w:rPr>
          <w:rFonts w:ascii="Calibri" w:hAnsi="Calibri" w:cs="Calibri"/>
          <w:sz w:val="22"/>
          <w:szCs w:val="22"/>
        </w:rPr>
        <w:t xml:space="preserve"> listed in Annex A </w:t>
      </w:r>
      <w:r w:rsidR="00A15C5F" w:rsidRPr="00E532BD">
        <w:rPr>
          <w:rFonts w:ascii="Calibri" w:hAnsi="Calibri" w:cs="Calibri"/>
          <w:sz w:val="22"/>
          <w:szCs w:val="22"/>
        </w:rPr>
        <w:t xml:space="preserve">– </w:t>
      </w:r>
      <w:r w:rsidR="00553D83" w:rsidRPr="00E532BD">
        <w:rPr>
          <w:rFonts w:ascii="Calibri" w:hAnsi="Calibri" w:cs="Calibri"/>
          <w:sz w:val="22"/>
          <w:szCs w:val="22"/>
        </w:rPr>
        <w:t>Service</w:t>
      </w:r>
      <w:r w:rsidR="00A15C5F" w:rsidRPr="00E532BD">
        <w:rPr>
          <w:rFonts w:ascii="Calibri" w:hAnsi="Calibri" w:cs="Calibri"/>
          <w:sz w:val="22"/>
          <w:szCs w:val="22"/>
        </w:rPr>
        <w:t xml:space="preserve"> and Price Sched</w:t>
      </w:r>
      <w:r w:rsidR="00A92FCF" w:rsidRPr="00E532BD">
        <w:rPr>
          <w:rFonts w:ascii="Calibri" w:hAnsi="Calibri" w:cs="Calibri"/>
          <w:sz w:val="22"/>
          <w:szCs w:val="22"/>
        </w:rPr>
        <w:t>ule, for the agreed price</w:t>
      </w:r>
      <w:r w:rsidR="008B1C78" w:rsidRPr="00E532BD">
        <w:rPr>
          <w:rFonts w:ascii="Calibri" w:hAnsi="Calibri" w:cs="Calibri"/>
          <w:sz w:val="22"/>
          <w:szCs w:val="22"/>
        </w:rPr>
        <w:t xml:space="preserve"> for the duration of this </w:t>
      </w:r>
      <w:r w:rsidR="0098381C">
        <w:rPr>
          <w:rFonts w:ascii="Calibri" w:hAnsi="Calibri" w:cs="Calibri"/>
          <w:sz w:val="22"/>
          <w:szCs w:val="22"/>
        </w:rPr>
        <w:t>Purchase</w:t>
      </w:r>
      <w:r w:rsidR="008B1C78" w:rsidRPr="00E532BD">
        <w:rPr>
          <w:rFonts w:ascii="Calibri" w:hAnsi="Calibri" w:cs="Calibri"/>
          <w:sz w:val="22"/>
          <w:szCs w:val="22"/>
        </w:rPr>
        <w:t xml:space="preserve"> Agreement.</w:t>
      </w:r>
    </w:p>
    <w:p w14:paraId="667B1B09" w14:textId="77777777" w:rsidR="00707273" w:rsidRPr="00E532BD" w:rsidRDefault="00707273" w:rsidP="00081A45">
      <w:pPr>
        <w:ind w:left="720"/>
        <w:jc w:val="both"/>
        <w:rPr>
          <w:rFonts w:ascii="Calibri" w:hAnsi="Calibri" w:cs="Calibri"/>
          <w:sz w:val="22"/>
          <w:szCs w:val="22"/>
        </w:rPr>
      </w:pPr>
    </w:p>
    <w:p w14:paraId="1BC9100C" w14:textId="77777777" w:rsidR="007A0773" w:rsidRPr="00E532BD" w:rsidRDefault="00587573" w:rsidP="00DB6F2C">
      <w:pPr>
        <w:numPr>
          <w:ilvl w:val="0"/>
          <w:numId w:val="12"/>
        </w:numPr>
        <w:tabs>
          <w:tab w:val="left" w:pos="-1440"/>
        </w:tabs>
        <w:spacing w:line="360" w:lineRule="auto"/>
        <w:ind w:hanging="720"/>
        <w:jc w:val="both"/>
        <w:rPr>
          <w:rFonts w:ascii="Calibri" w:hAnsi="Calibri" w:cs="Calibri"/>
          <w:b/>
          <w:bCs/>
          <w:sz w:val="22"/>
          <w:szCs w:val="22"/>
        </w:rPr>
      </w:pPr>
      <w:r w:rsidRPr="00E532BD">
        <w:rPr>
          <w:rFonts w:ascii="Calibri" w:hAnsi="Calibri" w:cs="Calibri"/>
          <w:b/>
          <w:bCs/>
          <w:sz w:val="22"/>
          <w:szCs w:val="22"/>
        </w:rPr>
        <w:t>DURATION OF THE CONTRACT</w:t>
      </w:r>
    </w:p>
    <w:p w14:paraId="0B7965CB" w14:textId="77777777" w:rsidR="00DB6F2C" w:rsidRPr="00E532BD" w:rsidRDefault="007A0773" w:rsidP="000767A0">
      <w:pPr>
        <w:numPr>
          <w:ilvl w:val="1"/>
          <w:numId w:val="17"/>
        </w:numPr>
        <w:tabs>
          <w:tab w:val="left" w:pos="-1440"/>
        </w:tabs>
        <w:ind w:left="709" w:hanging="709"/>
        <w:jc w:val="both"/>
        <w:rPr>
          <w:rFonts w:ascii="Calibri" w:hAnsi="Calibri" w:cs="Calibri"/>
          <w:bCs/>
          <w:sz w:val="22"/>
          <w:szCs w:val="22"/>
        </w:rPr>
      </w:pPr>
      <w:r w:rsidRPr="00E532BD">
        <w:rPr>
          <w:rFonts w:ascii="Calibri" w:hAnsi="Calibri" w:cs="Calibri"/>
          <w:bCs/>
          <w:sz w:val="22"/>
          <w:szCs w:val="22"/>
        </w:rPr>
        <w:t xml:space="preserve">The contract is valid for a period of </w:t>
      </w:r>
      <w:r w:rsidR="00FF21B6" w:rsidRPr="0024171A">
        <w:rPr>
          <w:rFonts w:ascii="Calibri" w:hAnsi="Calibri" w:cs="Calibri"/>
          <w:b/>
          <w:bCs/>
          <w:i/>
          <w:sz w:val="22"/>
          <w:szCs w:val="22"/>
          <w:highlight w:val="lightGray"/>
        </w:rPr>
        <w:t>[insert number of months]</w:t>
      </w:r>
      <w:r w:rsidR="00FF21B6" w:rsidRPr="00E532BD">
        <w:rPr>
          <w:rFonts w:ascii="Calibri" w:hAnsi="Calibri" w:cs="Calibri"/>
          <w:b/>
          <w:bCs/>
          <w:i/>
          <w:sz w:val="22"/>
          <w:szCs w:val="22"/>
        </w:rPr>
        <w:t xml:space="preserve"> </w:t>
      </w:r>
      <w:r w:rsidRPr="00E532BD">
        <w:rPr>
          <w:rFonts w:ascii="Calibri" w:hAnsi="Calibri" w:cs="Calibri"/>
          <w:bCs/>
          <w:sz w:val="22"/>
          <w:szCs w:val="22"/>
        </w:rPr>
        <w:t xml:space="preserve">months starting </w:t>
      </w:r>
      <w:r w:rsidR="009B43B5" w:rsidRPr="00E532BD">
        <w:rPr>
          <w:rFonts w:ascii="Calibri" w:hAnsi="Calibri" w:cs="Calibri"/>
          <w:bCs/>
          <w:sz w:val="22"/>
          <w:szCs w:val="22"/>
        </w:rPr>
        <w:t xml:space="preserve">on </w:t>
      </w:r>
      <w:r w:rsidR="00FF21B6" w:rsidRPr="0024171A">
        <w:rPr>
          <w:rFonts w:ascii="Calibri" w:hAnsi="Calibri" w:cs="Calibri"/>
          <w:b/>
          <w:bCs/>
          <w:i/>
          <w:sz w:val="22"/>
          <w:szCs w:val="22"/>
          <w:highlight w:val="lightGray"/>
        </w:rPr>
        <w:t>[insert start date]</w:t>
      </w:r>
      <w:r w:rsidR="00F339DF" w:rsidRPr="00E532BD">
        <w:rPr>
          <w:rFonts w:ascii="Calibri" w:hAnsi="Calibri" w:cs="Calibri"/>
          <w:b/>
          <w:bCs/>
          <w:i/>
          <w:sz w:val="22"/>
          <w:szCs w:val="22"/>
        </w:rPr>
        <w:t xml:space="preserve"> </w:t>
      </w:r>
      <w:r w:rsidR="00293B4C" w:rsidRPr="00E532BD">
        <w:rPr>
          <w:rFonts w:ascii="Calibri" w:hAnsi="Calibri" w:cs="Calibri"/>
          <w:bCs/>
          <w:sz w:val="22"/>
          <w:szCs w:val="22"/>
        </w:rPr>
        <w:t xml:space="preserve">and ending on </w:t>
      </w:r>
      <w:r w:rsidR="00FF21B6" w:rsidRPr="0024171A">
        <w:rPr>
          <w:rFonts w:ascii="Calibri" w:hAnsi="Calibri" w:cs="Calibri"/>
          <w:b/>
          <w:bCs/>
          <w:i/>
          <w:sz w:val="22"/>
          <w:szCs w:val="22"/>
          <w:highlight w:val="lightGray"/>
        </w:rPr>
        <w:t>[insert end date]</w:t>
      </w:r>
      <w:r w:rsidR="00FF21B6" w:rsidRPr="00E532BD">
        <w:rPr>
          <w:rFonts w:ascii="Calibri" w:hAnsi="Calibri" w:cs="Calibri"/>
          <w:b/>
          <w:bCs/>
          <w:i/>
          <w:sz w:val="22"/>
          <w:szCs w:val="22"/>
        </w:rPr>
        <w:t>.</w:t>
      </w:r>
    </w:p>
    <w:p w14:paraId="4B42D085" w14:textId="77777777" w:rsidR="007A0773" w:rsidRPr="00E532BD" w:rsidRDefault="007A0773" w:rsidP="00DB6F2C">
      <w:pPr>
        <w:numPr>
          <w:ilvl w:val="1"/>
          <w:numId w:val="17"/>
        </w:numPr>
        <w:tabs>
          <w:tab w:val="left" w:pos="-1440"/>
        </w:tabs>
        <w:ind w:left="709" w:hanging="709"/>
        <w:jc w:val="both"/>
        <w:rPr>
          <w:rFonts w:ascii="Calibri" w:hAnsi="Calibri" w:cs="Calibri"/>
          <w:bCs/>
          <w:sz w:val="22"/>
          <w:szCs w:val="22"/>
        </w:rPr>
      </w:pPr>
      <w:r w:rsidRPr="00E532BD">
        <w:rPr>
          <w:rFonts w:ascii="Calibri" w:hAnsi="Calibri" w:cs="Calibri"/>
          <w:bCs/>
          <w:sz w:val="22"/>
          <w:szCs w:val="22"/>
        </w:rPr>
        <w:t xml:space="preserve">An extension of </w:t>
      </w:r>
      <w:r w:rsidR="00FF21B6" w:rsidRPr="0024171A">
        <w:rPr>
          <w:rFonts w:ascii="Calibri" w:hAnsi="Calibri" w:cs="Calibri"/>
          <w:b/>
          <w:bCs/>
          <w:i/>
          <w:sz w:val="22"/>
          <w:szCs w:val="22"/>
          <w:highlight w:val="lightGray"/>
        </w:rPr>
        <w:t>[insert number of months]</w:t>
      </w:r>
      <w:r w:rsidRPr="00E532BD">
        <w:rPr>
          <w:rFonts w:ascii="Calibri" w:hAnsi="Calibri" w:cs="Calibri"/>
          <w:bCs/>
          <w:sz w:val="22"/>
          <w:szCs w:val="22"/>
        </w:rPr>
        <w:t xml:space="preserve"> months can be made upon request from </w:t>
      </w:r>
      <w:r w:rsidR="00FF21B6" w:rsidRPr="00E532BD">
        <w:rPr>
          <w:rFonts w:ascii="Calibri" w:hAnsi="Calibri" w:cs="Calibri"/>
          <w:bCs/>
          <w:sz w:val="22"/>
          <w:szCs w:val="22"/>
        </w:rPr>
        <w:t xml:space="preserve">the PURCHASER </w:t>
      </w:r>
      <w:r w:rsidRPr="00E532BD">
        <w:rPr>
          <w:rFonts w:ascii="Calibri" w:hAnsi="Calibri" w:cs="Calibri"/>
          <w:bCs/>
          <w:sz w:val="22"/>
          <w:szCs w:val="22"/>
        </w:rPr>
        <w:t>and issuance of an amendment to this contract.</w:t>
      </w:r>
    </w:p>
    <w:p w14:paraId="5D466BDC" w14:textId="77777777" w:rsidR="00707273" w:rsidRPr="00E532BD" w:rsidRDefault="00707273" w:rsidP="005F587A">
      <w:pPr>
        <w:tabs>
          <w:tab w:val="left" w:pos="-1440"/>
        </w:tabs>
        <w:jc w:val="both"/>
        <w:rPr>
          <w:rFonts w:ascii="Calibri" w:hAnsi="Calibri" w:cs="Calibri"/>
          <w:b/>
          <w:bCs/>
          <w:sz w:val="22"/>
          <w:szCs w:val="22"/>
        </w:rPr>
      </w:pPr>
    </w:p>
    <w:p w14:paraId="71A4C630" w14:textId="77777777" w:rsidR="00516345" w:rsidRPr="00E532BD" w:rsidRDefault="00516345" w:rsidP="005F587A">
      <w:pPr>
        <w:tabs>
          <w:tab w:val="left" w:pos="-1440"/>
        </w:tabs>
        <w:jc w:val="both"/>
        <w:rPr>
          <w:rFonts w:ascii="Calibri" w:hAnsi="Calibri" w:cs="Calibri"/>
          <w:b/>
          <w:bCs/>
          <w:sz w:val="22"/>
          <w:szCs w:val="22"/>
        </w:rPr>
      </w:pPr>
    </w:p>
    <w:p w14:paraId="3C77A167" w14:textId="6CCF4232" w:rsidR="00ED7DAE" w:rsidRPr="00E532BD" w:rsidRDefault="005F587A" w:rsidP="00DB6F2C">
      <w:pPr>
        <w:numPr>
          <w:ilvl w:val="0"/>
          <w:numId w:val="12"/>
        </w:numPr>
        <w:tabs>
          <w:tab w:val="left" w:pos="709"/>
        </w:tabs>
        <w:spacing w:line="360" w:lineRule="auto"/>
        <w:ind w:hanging="720"/>
        <w:jc w:val="both"/>
        <w:rPr>
          <w:rFonts w:ascii="Calibri" w:hAnsi="Calibri" w:cs="Calibri"/>
          <w:b/>
          <w:sz w:val="22"/>
          <w:szCs w:val="22"/>
        </w:rPr>
      </w:pPr>
      <w:r w:rsidRPr="00E532BD">
        <w:rPr>
          <w:rFonts w:ascii="Calibri" w:hAnsi="Calibri" w:cs="Calibri"/>
          <w:b/>
          <w:sz w:val="22"/>
          <w:szCs w:val="22"/>
        </w:rPr>
        <w:lastRenderedPageBreak/>
        <w:t>CURRENCY</w:t>
      </w:r>
      <w:r w:rsidR="00302848" w:rsidRPr="00E532BD">
        <w:rPr>
          <w:rFonts w:ascii="Calibri" w:hAnsi="Calibri" w:cs="Calibri"/>
          <w:b/>
          <w:sz w:val="22"/>
          <w:szCs w:val="22"/>
        </w:rPr>
        <w:t xml:space="preserve"> </w:t>
      </w:r>
      <w:r w:rsidRPr="00E532BD">
        <w:rPr>
          <w:rFonts w:ascii="Calibri" w:hAnsi="Calibri" w:cs="Calibri"/>
          <w:b/>
          <w:sz w:val="22"/>
          <w:szCs w:val="22"/>
        </w:rPr>
        <w:t>AND MEANS</w:t>
      </w:r>
      <w:bookmarkStart w:id="0" w:name="_GoBack"/>
      <w:bookmarkEnd w:id="0"/>
      <w:r w:rsidRPr="00E532BD">
        <w:rPr>
          <w:rFonts w:ascii="Calibri" w:hAnsi="Calibri" w:cs="Calibri"/>
          <w:b/>
          <w:sz w:val="22"/>
          <w:szCs w:val="22"/>
        </w:rPr>
        <w:t xml:space="preserve"> OF PAYMENT</w:t>
      </w:r>
      <w:r w:rsidR="00ED7DAE" w:rsidRPr="00E532BD">
        <w:rPr>
          <w:rFonts w:ascii="Calibri" w:hAnsi="Calibri" w:cs="Calibri"/>
          <w:b/>
          <w:sz w:val="22"/>
          <w:szCs w:val="22"/>
        </w:rPr>
        <w:t>:</w:t>
      </w:r>
    </w:p>
    <w:p w14:paraId="5477AE6E" w14:textId="733BA227" w:rsidR="00DB6F2C" w:rsidRPr="00E532BD" w:rsidRDefault="00A92FCF" w:rsidP="00A92FCF">
      <w:pPr>
        <w:widowControl/>
        <w:numPr>
          <w:ilvl w:val="1"/>
          <w:numId w:val="18"/>
        </w:numPr>
        <w:tabs>
          <w:tab w:val="left" w:pos="709"/>
        </w:tabs>
        <w:autoSpaceDE/>
        <w:autoSpaceDN/>
        <w:adjustRightInd/>
        <w:ind w:left="709" w:hanging="709"/>
        <w:jc w:val="both"/>
        <w:rPr>
          <w:rFonts w:ascii="Calibri" w:hAnsi="Calibri" w:cs="Calibri"/>
          <w:sz w:val="22"/>
          <w:szCs w:val="22"/>
        </w:rPr>
      </w:pPr>
      <w:r w:rsidRPr="00E532BD">
        <w:rPr>
          <w:rFonts w:ascii="Calibri" w:hAnsi="Calibri" w:cs="Calibri"/>
          <w:sz w:val="22"/>
          <w:szCs w:val="22"/>
        </w:rPr>
        <w:t xml:space="preserve">The </w:t>
      </w:r>
      <w:r w:rsidR="00ED7DAE" w:rsidRPr="00E532BD">
        <w:rPr>
          <w:rFonts w:ascii="Calibri" w:hAnsi="Calibri" w:cs="Calibri"/>
          <w:sz w:val="22"/>
          <w:szCs w:val="22"/>
        </w:rPr>
        <w:t xml:space="preserve">currency of </w:t>
      </w:r>
      <w:r w:rsidRPr="00E532BD">
        <w:rPr>
          <w:rFonts w:ascii="Calibri" w:hAnsi="Calibri" w:cs="Calibri"/>
          <w:sz w:val="22"/>
          <w:szCs w:val="22"/>
        </w:rPr>
        <w:t xml:space="preserve">all </w:t>
      </w:r>
      <w:r w:rsidR="00ED7DAE" w:rsidRPr="00E532BD">
        <w:rPr>
          <w:rFonts w:ascii="Calibri" w:hAnsi="Calibri" w:cs="Calibri"/>
          <w:sz w:val="22"/>
          <w:szCs w:val="22"/>
        </w:rPr>
        <w:t>contract</w:t>
      </w:r>
      <w:r w:rsidRPr="00E532BD">
        <w:rPr>
          <w:rFonts w:ascii="Calibri" w:hAnsi="Calibri" w:cs="Calibri"/>
          <w:sz w:val="22"/>
          <w:szCs w:val="22"/>
        </w:rPr>
        <w:t xml:space="preserve">s resulting from this </w:t>
      </w:r>
      <w:r w:rsidR="0098381C">
        <w:rPr>
          <w:rFonts w:ascii="Calibri" w:hAnsi="Calibri" w:cs="Calibri"/>
          <w:sz w:val="22"/>
          <w:szCs w:val="22"/>
        </w:rPr>
        <w:t>Purchase</w:t>
      </w:r>
      <w:r w:rsidRPr="00E532BD">
        <w:rPr>
          <w:rFonts w:ascii="Calibri" w:hAnsi="Calibri" w:cs="Calibri"/>
          <w:sz w:val="22"/>
          <w:szCs w:val="22"/>
        </w:rPr>
        <w:t xml:space="preserve"> Agreement</w:t>
      </w:r>
      <w:r w:rsidR="00ED7DAE" w:rsidRPr="00E532BD">
        <w:rPr>
          <w:rFonts w:ascii="Calibri" w:hAnsi="Calibri" w:cs="Calibri"/>
          <w:sz w:val="22"/>
          <w:szCs w:val="22"/>
        </w:rPr>
        <w:t xml:space="preserve"> </w:t>
      </w:r>
      <w:r w:rsidR="00033630" w:rsidRPr="00E532BD">
        <w:rPr>
          <w:rFonts w:ascii="Calibri" w:hAnsi="Calibri" w:cs="Calibri"/>
          <w:sz w:val="22"/>
          <w:szCs w:val="22"/>
        </w:rPr>
        <w:t xml:space="preserve">is </w:t>
      </w:r>
      <w:r w:rsidR="00FF21B6" w:rsidRPr="0024171A">
        <w:rPr>
          <w:rFonts w:ascii="Calibri" w:hAnsi="Calibri" w:cs="Calibri"/>
          <w:b/>
          <w:i/>
          <w:sz w:val="22"/>
          <w:szCs w:val="22"/>
          <w:highlight w:val="lightGray"/>
        </w:rPr>
        <w:t>[insert Contract currency]</w:t>
      </w:r>
      <w:r w:rsidR="00ED7DAE" w:rsidRPr="00E532BD">
        <w:rPr>
          <w:rFonts w:ascii="Calibri" w:hAnsi="Calibri" w:cs="Calibri"/>
          <w:b/>
          <w:bCs/>
          <w:sz w:val="22"/>
          <w:szCs w:val="22"/>
        </w:rPr>
        <w:t>.</w:t>
      </w:r>
    </w:p>
    <w:p w14:paraId="0E6B8CC7" w14:textId="77777777" w:rsidR="00ED7DAE" w:rsidRPr="00E532BD" w:rsidRDefault="00ED7DAE" w:rsidP="0030059A">
      <w:pPr>
        <w:widowControl/>
        <w:numPr>
          <w:ilvl w:val="1"/>
          <w:numId w:val="18"/>
        </w:numPr>
        <w:tabs>
          <w:tab w:val="left" w:pos="709"/>
        </w:tabs>
        <w:autoSpaceDE/>
        <w:autoSpaceDN/>
        <w:adjustRightInd/>
        <w:ind w:left="709" w:hanging="709"/>
        <w:jc w:val="both"/>
        <w:rPr>
          <w:rFonts w:ascii="Calibri" w:hAnsi="Calibri" w:cs="Calibri"/>
          <w:sz w:val="22"/>
          <w:szCs w:val="22"/>
        </w:rPr>
      </w:pPr>
      <w:r w:rsidRPr="00E532BD">
        <w:rPr>
          <w:rFonts w:ascii="Calibri" w:hAnsi="Calibri" w:cs="Calibri"/>
          <w:sz w:val="22"/>
          <w:szCs w:val="22"/>
        </w:rPr>
        <w:t xml:space="preserve">Payment </w:t>
      </w:r>
      <w:r w:rsidR="00565012" w:rsidRPr="00E532BD">
        <w:rPr>
          <w:rFonts w:ascii="Calibri" w:hAnsi="Calibri" w:cs="Calibri"/>
          <w:sz w:val="22"/>
          <w:szCs w:val="22"/>
        </w:rPr>
        <w:t>shall</w:t>
      </w:r>
      <w:r w:rsidRPr="00E532BD">
        <w:rPr>
          <w:rFonts w:ascii="Calibri" w:hAnsi="Calibri" w:cs="Calibri"/>
          <w:sz w:val="22"/>
          <w:szCs w:val="22"/>
        </w:rPr>
        <w:t xml:space="preserve"> be exclusively done by che</w:t>
      </w:r>
      <w:r w:rsidR="00FF21B6" w:rsidRPr="00E532BD">
        <w:rPr>
          <w:rFonts w:ascii="Calibri" w:hAnsi="Calibri" w:cs="Calibri"/>
          <w:sz w:val="22"/>
          <w:szCs w:val="22"/>
        </w:rPr>
        <w:t>que</w:t>
      </w:r>
      <w:r w:rsidR="00DB6F2C" w:rsidRPr="00E532BD">
        <w:rPr>
          <w:rFonts w:ascii="Calibri" w:hAnsi="Calibri" w:cs="Calibri"/>
          <w:sz w:val="22"/>
          <w:szCs w:val="22"/>
        </w:rPr>
        <w:t xml:space="preserve"> or bank transfer.</w:t>
      </w:r>
      <w:r w:rsidR="0030059A" w:rsidRPr="00E532BD">
        <w:rPr>
          <w:rFonts w:ascii="Calibri" w:hAnsi="Calibri" w:cs="Calibri"/>
          <w:sz w:val="22"/>
          <w:szCs w:val="22"/>
        </w:rPr>
        <w:t xml:space="preserve"> Bank Transfer may be </w:t>
      </w:r>
      <w:proofErr w:type="gramStart"/>
      <w:r w:rsidR="0030059A" w:rsidRPr="00E532BD">
        <w:rPr>
          <w:rFonts w:ascii="Calibri" w:hAnsi="Calibri" w:cs="Calibri"/>
          <w:sz w:val="22"/>
          <w:szCs w:val="22"/>
        </w:rPr>
        <w:t>effected</w:t>
      </w:r>
      <w:proofErr w:type="gramEnd"/>
      <w:r w:rsidR="0030059A" w:rsidRPr="00E532BD">
        <w:rPr>
          <w:rFonts w:ascii="Calibri" w:hAnsi="Calibri" w:cs="Calibri"/>
          <w:sz w:val="22"/>
          <w:szCs w:val="22"/>
        </w:rPr>
        <w:t xml:space="preserve"> by either the DRC Country or DRC Copenhagen (for large sums of money).</w:t>
      </w:r>
    </w:p>
    <w:p w14:paraId="4F046776" w14:textId="77777777" w:rsidR="00BF5F7E" w:rsidRPr="00E532BD" w:rsidRDefault="00BF5F7E" w:rsidP="00BF5F7E">
      <w:pPr>
        <w:widowControl/>
        <w:numPr>
          <w:ilvl w:val="1"/>
          <w:numId w:val="18"/>
        </w:numPr>
        <w:tabs>
          <w:tab w:val="left" w:pos="709"/>
        </w:tabs>
        <w:autoSpaceDE/>
        <w:autoSpaceDN/>
        <w:adjustRightInd/>
        <w:ind w:left="709" w:hanging="709"/>
        <w:jc w:val="both"/>
        <w:rPr>
          <w:rFonts w:ascii="Calibri" w:hAnsi="Calibri" w:cs="Calibri"/>
          <w:sz w:val="22"/>
          <w:szCs w:val="22"/>
        </w:rPr>
      </w:pPr>
      <w:r w:rsidRPr="00E532BD">
        <w:rPr>
          <w:rFonts w:ascii="Calibri" w:hAnsi="Calibri" w:cs="Calibri"/>
          <w:sz w:val="22"/>
          <w:szCs w:val="22"/>
        </w:rPr>
        <w:t>All prices listed in Annex A – Item and Price Schedule, are inclusive of all taxes.</w:t>
      </w:r>
    </w:p>
    <w:p w14:paraId="77020A68" w14:textId="77777777" w:rsidR="00516345" w:rsidRPr="00E532BD" w:rsidRDefault="00516345" w:rsidP="005F587A">
      <w:pPr>
        <w:tabs>
          <w:tab w:val="left" w:pos="709"/>
        </w:tabs>
        <w:jc w:val="both"/>
        <w:rPr>
          <w:rFonts w:ascii="Calibri" w:hAnsi="Calibri" w:cs="Calibri"/>
          <w:b/>
          <w:bCs/>
          <w:sz w:val="22"/>
          <w:szCs w:val="22"/>
        </w:rPr>
      </w:pPr>
    </w:p>
    <w:p w14:paraId="2456313E" w14:textId="77777777" w:rsidR="00ED7DAE" w:rsidRPr="00E532BD" w:rsidRDefault="00FE7376" w:rsidP="00DB6F2C">
      <w:pPr>
        <w:numPr>
          <w:ilvl w:val="0"/>
          <w:numId w:val="12"/>
        </w:numPr>
        <w:tabs>
          <w:tab w:val="left" w:pos="709"/>
        </w:tabs>
        <w:spacing w:line="360" w:lineRule="auto"/>
        <w:ind w:hanging="720"/>
        <w:jc w:val="both"/>
        <w:rPr>
          <w:rFonts w:ascii="Calibri" w:hAnsi="Calibri" w:cs="Calibri"/>
          <w:b/>
          <w:bCs/>
          <w:sz w:val="22"/>
          <w:szCs w:val="22"/>
        </w:rPr>
      </w:pPr>
      <w:r w:rsidRPr="00E532BD">
        <w:rPr>
          <w:rFonts w:ascii="Calibri" w:hAnsi="Calibri" w:cs="Calibri"/>
          <w:b/>
          <w:bCs/>
          <w:sz w:val="22"/>
          <w:szCs w:val="22"/>
        </w:rPr>
        <w:t>EXECUTION OF THE CONTRACT:</w:t>
      </w:r>
    </w:p>
    <w:p w14:paraId="19ABDBF0" w14:textId="77777777" w:rsidR="00B61699" w:rsidRPr="00E532BD" w:rsidRDefault="00E64F6E" w:rsidP="00DB6F2C">
      <w:pPr>
        <w:numPr>
          <w:ilvl w:val="1"/>
          <w:numId w:val="19"/>
        </w:numPr>
        <w:tabs>
          <w:tab w:val="left" w:pos="709"/>
        </w:tabs>
        <w:spacing w:line="276" w:lineRule="auto"/>
        <w:jc w:val="both"/>
        <w:rPr>
          <w:rFonts w:ascii="Calibri" w:hAnsi="Calibri" w:cs="Calibri"/>
          <w:b/>
          <w:bCs/>
          <w:sz w:val="22"/>
          <w:szCs w:val="22"/>
        </w:rPr>
      </w:pPr>
      <w:r w:rsidRPr="00E532BD">
        <w:rPr>
          <w:rFonts w:ascii="Calibri" w:hAnsi="Calibri" w:cs="Calibri"/>
          <w:b/>
          <w:bCs/>
          <w:sz w:val="22"/>
          <w:szCs w:val="22"/>
        </w:rPr>
        <w:t>Transmission of the O</w:t>
      </w:r>
      <w:r w:rsidR="00B61699" w:rsidRPr="00E532BD">
        <w:rPr>
          <w:rFonts w:ascii="Calibri" w:hAnsi="Calibri" w:cs="Calibri"/>
          <w:b/>
          <w:bCs/>
          <w:sz w:val="22"/>
          <w:szCs w:val="22"/>
        </w:rPr>
        <w:t>rder:</w:t>
      </w:r>
    </w:p>
    <w:p w14:paraId="71213371" w14:textId="1861DB70" w:rsidR="000767A0" w:rsidRPr="00E532BD" w:rsidRDefault="0092750D" w:rsidP="000767A0">
      <w:pPr>
        <w:widowControl/>
        <w:numPr>
          <w:ilvl w:val="2"/>
          <w:numId w:val="19"/>
        </w:numPr>
        <w:tabs>
          <w:tab w:val="left" w:pos="1134"/>
        </w:tabs>
        <w:autoSpaceDE/>
        <w:autoSpaceDN/>
        <w:adjustRightInd/>
        <w:ind w:left="1440" w:hanging="731"/>
        <w:jc w:val="both"/>
        <w:rPr>
          <w:rFonts w:ascii="Calibri" w:hAnsi="Calibri" w:cs="Calibri"/>
          <w:sz w:val="22"/>
          <w:szCs w:val="22"/>
        </w:rPr>
      </w:pPr>
      <w:r w:rsidRPr="00E532BD">
        <w:rPr>
          <w:rFonts w:ascii="Calibri" w:hAnsi="Calibri" w:cs="Calibri"/>
          <w:sz w:val="22"/>
          <w:szCs w:val="22"/>
        </w:rPr>
        <w:t>When required</w:t>
      </w:r>
      <w:r w:rsidR="00B61699" w:rsidRPr="00E532BD">
        <w:rPr>
          <w:rFonts w:ascii="Calibri" w:hAnsi="Calibri" w:cs="Calibri"/>
          <w:sz w:val="22"/>
          <w:szCs w:val="22"/>
        </w:rPr>
        <w:t xml:space="preserve">, </w:t>
      </w:r>
      <w:r w:rsidR="00EF4A12" w:rsidRPr="00E532BD">
        <w:rPr>
          <w:rFonts w:ascii="Calibri" w:hAnsi="Calibri" w:cs="Calibri"/>
          <w:sz w:val="22"/>
          <w:szCs w:val="22"/>
        </w:rPr>
        <w:t>the PURCHASER</w:t>
      </w:r>
      <w:r w:rsidR="00B61699" w:rsidRPr="00E532BD">
        <w:rPr>
          <w:rFonts w:ascii="Calibri" w:hAnsi="Calibri" w:cs="Calibri"/>
          <w:sz w:val="22"/>
          <w:szCs w:val="22"/>
        </w:rPr>
        <w:t xml:space="preserve"> </w:t>
      </w:r>
      <w:r w:rsidR="00565012" w:rsidRPr="00E532BD">
        <w:rPr>
          <w:rFonts w:ascii="Calibri" w:hAnsi="Calibri" w:cs="Calibri"/>
          <w:sz w:val="22"/>
          <w:szCs w:val="22"/>
        </w:rPr>
        <w:t>shall</w:t>
      </w:r>
      <w:r w:rsidR="00B61699" w:rsidRPr="00E532BD">
        <w:rPr>
          <w:rFonts w:ascii="Calibri" w:hAnsi="Calibri" w:cs="Calibri"/>
          <w:sz w:val="22"/>
          <w:szCs w:val="22"/>
        </w:rPr>
        <w:t xml:space="preserve"> </w:t>
      </w:r>
      <w:r w:rsidR="0091412C" w:rsidRPr="00E532BD">
        <w:rPr>
          <w:rFonts w:ascii="Calibri" w:hAnsi="Calibri" w:cs="Calibri"/>
          <w:sz w:val="22"/>
          <w:szCs w:val="22"/>
        </w:rPr>
        <w:t>raise a Service Contract</w:t>
      </w:r>
      <w:r w:rsidR="00B61699" w:rsidRPr="00E532BD">
        <w:rPr>
          <w:rFonts w:ascii="Calibri" w:hAnsi="Calibri" w:cs="Calibri"/>
          <w:sz w:val="22"/>
          <w:szCs w:val="22"/>
        </w:rPr>
        <w:t xml:space="preserve"> </w:t>
      </w:r>
      <w:r w:rsidR="00EF4A12" w:rsidRPr="00E532BD">
        <w:rPr>
          <w:rFonts w:ascii="Calibri" w:hAnsi="Calibri" w:cs="Calibri"/>
          <w:sz w:val="22"/>
          <w:szCs w:val="22"/>
        </w:rPr>
        <w:t>on</w:t>
      </w:r>
      <w:r w:rsidR="00B61699" w:rsidRPr="00E532BD">
        <w:rPr>
          <w:rFonts w:ascii="Calibri" w:hAnsi="Calibri" w:cs="Calibri"/>
          <w:sz w:val="22"/>
          <w:szCs w:val="22"/>
        </w:rPr>
        <w:t xml:space="preserve"> the </w:t>
      </w:r>
      <w:r w:rsidR="00EF4A12" w:rsidRPr="00E532BD">
        <w:rPr>
          <w:rFonts w:ascii="Calibri" w:hAnsi="Calibri" w:cs="Calibri"/>
          <w:sz w:val="22"/>
          <w:szCs w:val="22"/>
        </w:rPr>
        <w:t>SUPPPLIER</w:t>
      </w:r>
      <w:r w:rsidR="00B61699" w:rsidRPr="00E532BD">
        <w:rPr>
          <w:rFonts w:ascii="Calibri" w:hAnsi="Calibri" w:cs="Calibri"/>
          <w:sz w:val="22"/>
          <w:szCs w:val="22"/>
        </w:rPr>
        <w:t>, based o</w:t>
      </w:r>
      <w:r w:rsidRPr="00E532BD">
        <w:rPr>
          <w:rFonts w:ascii="Calibri" w:hAnsi="Calibri" w:cs="Calibri"/>
          <w:sz w:val="22"/>
          <w:szCs w:val="22"/>
        </w:rPr>
        <w:t xml:space="preserve">n the list of </w:t>
      </w:r>
      <w:r w:rsidR="0091412C" w:rsidRPr="00E532BD">
        <w:rPr>
          <w:rFonts w:ascii="Calibri" w:hAnsi="Calibri" w:cs="Calibri"/>
          <w:sz w:val="22"/>
          <w:szCs w:val="22"/>
        </w:rPr>
        <w:t>services</w:t>
      </w:r>
      <w:r w:rsidRPr="00E532BD">
        <w:rPr>
          <w:rFonts w:ascii="Calibri" w:hAnsi="Calibri" w:cs="Calibri"/>
          <w:sz w:val="22"/>
          <w:szCs w:val="22"/>
        </w:rPr>
        <w:t xml:space="preserve"> and prices </w:t>
      </w:r>
      <w:r w:rsidR="00A92FCF" w:rsidRPr="00E532BD">
        <w:rPr>
          <w:rFonts w:ascii="Calibri" w:hAnsi="Calibri" w:cs="Calibri"/>
          <w:sz w:val="22"/>
          <w:szCs w:val="22"/>
        </w:rPr>
        <w:t>listed</w:t>
      </w:r>
      <w:r w:rsidRPr="00E532BD">
        <w:rPr>
          <w:rFonts w:ascii="Calibri" w:hAnsi="Calibri" w:cs="Calibri"/>
          <w:sz w:val="22"/>
          <w:szCs w:val="22"/>
        </w:rPr>
        <w:t xml:space="preserve"> in Annex A</w:t>
      </w:r>
      <w:r w:rsidR="00FE7376" w:rsidRPr="00E532BD">
        <w:rPr>
          <w:rFonts w:ascii="Calibri" w:hAnsi="Calibri" w:cs="Calibri"/>
          <w:sz w:val="22"/>
          <w:szCs w:val="22"/>
        </w:rPr>
        <w:t xml:space="preserve">, </w:t>
      </w:r>
      <w:r w:rsidR="0091412C" w:rsidRPr="00E532BD">
        <w:rPr>
          <w:rFonts w:ascii="Calibri" w:hAnsi="Calibri" w:cs="Calibri"/>
          <w:sz w:val="22"/>
          <w:szCs w:val="22"/>
        </w:rPr>
        <w:t>Service</w:t>
      </w:r>
      <w:r w:rsidR="00FE7376" w:rsidRPr="00E532BD">
        <w:rPr>
          <w:rFonts w:ascii="Calibri" w:hAnsi="Calibri" w:cs="Calibri"/>
          <w:sz w:val="22"/>
          <w:szCs w:val="22"/>
        </w:rPr>
        <w:t xml:space="preserve"> and Price Schedule,</w:t>
      </w:r>
      <w:r w:rsidRPr="00E532BD">
        <w:rPr>
          <w:rFonts w:ascii="Calibri" w:hAnsi="Calibri" w:cs="Calibri"/>
          <w:sz w:val="22"/>
          <w:szCs w:val="22"/>
        </w:rPr>
        <w:t xml:space="preserve"> to th</w:t>
      </w:r>
      <w:r w:rsidR="002D0AF8" w:rsidRPr="00E532BD">
        <w:rPr>
          <w:rFonts w:ascii="Calibri" w:hAnsi="Calibri" w:cs="Calibri"/>
          <w:sz w:val="22"/>
          <w:szCs w:val="22"/>
        </w:rPr>
        <w:t>is</w:t>
      </w:r>
      <w:r w:rsidRPr="00E532BD">
        <w:rPr>
          <w:rFonts w:ascii="Calibri" w:hAnsi="Calibri" w:cs="Calibri"/>
          <w:sz w:val="22"/>
          <w:szCs w:val="22"/>
        </w:rPr>
        <w:t xml:space="preserve"> </w:t>
      </w:r>
      <w:r w:rsidR="0098381C">
        <w:rPr>
          <w:rFonts w:ascii="Calibri" w:hAnsi="Calibri" w:cs="Calibri"/>
          <w:sz w:val="22"/>
          <w:szCs w:val="22"/>
        </w:rPr>
        <w:t>Purchase</w:t>
      </w:r>
      <w:r w:rsidRPr="00E532BD">
        <w:rPr>
          <w:rFonts w:ascii="Calibri" w:hAnsi="Calibri" w:cs="Calibri"/>
          <w:sz w:val="22"/>
          <w:szCs w:val="22"/>
        </w:rPr>
        <w:t xml:space="preserve"> Agreement</w:t>
      </w:r>
      <w:r w:rsidR="00B61699" w:rsidRPr="00E532BD">
        <w:rPr>
          <w:rFonts w:ascii="Calibri" w:hAnsi="Calibri" w:cs="Calibri"/>
          <w:sz w:val="22"/>
          <w:szCs w:val="22"/>
        </w:rPr>
        <w:t>, through a</w:t>
      </w:r>
      <w:r w:rsidRPr="00E532BD">
        <w:rPr>
          <w:rFonts w:ascii="Calibri" w:hAnsi="Calibri" w:cs="Calibri"/>
          <w:sz w:val="22"/>
          <w:szCs w:val="22"/>
        </w:rPr>
        <w:t xml:space="preserve">n </w:t>
      </w:r>
      <w:proofErr w:type="spellStart"/>
      <w:r w:rsidRPr="00E532BD">
        <w:rPr>
          <w:rFonts w:ascii="Calibri" w:hAnsi="Calibri" w:cs="Calibri"/>
          <w:sz w:val="22"/>
          <w:szCs w:val="22"/>
        </w:rPr>
        <w:t>authorised</w:t>
      </w:r>
      <w:proofErr w:type="spellEnd"/>
      <w:r w:rsidRPr="00E532BD">
        <w:rPr>
          <w:rFonts w:ascii="Calibri" w:hAnsi="Calibri" w:cs="Calibri"/>
          <w:sz w:val="22"/>
          <w:szCs w:val="22"/>
        </w:rPr>
        <w:t xml:space="preserve"> DRC</w:t>
      </w:r>
      <w:r w:rsidR="00B61699" w:rsidRPr="00E532BD">
        <w:rPr>
          <w:rFonts w:ascii="Calibri" w:hAnsi="Calibri" w:cs="Calibri"/>
          <w:sz w:val="22"/>
          <w:szCs w:val="22"/>
        </w:rPr>
        <w:t xml:space="preserve"> </w:t>
      </w:r>
      <w:r w:rsidR="0091412C" w:rsidRPr="00E532BD">
        <w:rPr>
          <w:rFonts w:ascii="Calibri" w:hAnsi="Calibri" w:cs="Calibri"/>
          <w:sz w:val="22"/>
          <w:szCs w:val="22"/>
        </w:rPr>
        <w:t>Service Contract</w:t>
      </w:r>
      <w:r w:rsidR="00B61699" w:rsidRPr="00E532BD">
        <w:rPr>
          <w:rFonts w:ascii="Calibri" w:hAnsi="Calibri" w:cs="Calibri"/>
          <w:sz w:val="22"/>
          <w:szCs w:val="22"/>
        </w:rPr>
        <w:t xml:space="preserve">. </w:t>
      </w:r>
    </w:p>
    <w:p w14:paraId="21BF6B2A" w14:textId="1FF12232" w:rsidR="00116A89" w:rsidRPr="00E532BD" w:rsidRDefault="00116A89" w:rsidP="0091412C">
      <w:pPr>
        <w:widowControl/>
        <w:numPr>
          <w:ilvl w:val="2"/>
          <w:numId w:val="19"/>
        </w:numPr>
        <w:tabs>
          <w:tab w:val="left" w:pos="1134"/>
        </w:tabs>
        <w:autoSpaceDE/>
        <w:autoSpaceDN/>
        <w:adjustRightInd/>
        <w:ind w:left="1440" w:hanging="731"/>
        <w:jc w:val="both"/>
        <w:rPr>
          <w:rFonts w:ascii="Calibri" w:hAnsi="Calibri" w:cs="Calibri"/>
          <w:sz w:val="22"/>
          <w:szCs w:val="22"/>
        </w:rPr>
      </w:pPr>
      <w:r w:rsidRPr="00E532BD">
        <w:rPr>
          <w:rFonts w:ascii="Calibri" w:hAnsi="Calibri" w:cs="Calibri"/>
          <w:sz w:val="22"/>
          <w:szCs w:val="22"/>
        </w:rPr>
        <w:t xml:space="preserve">The </w:t>
      </w:r>
      <w:r w:rsidR="0098381C">
        <w:rPr>
          <w:rFonts w:ascii="Calibri" w:hAnsi="Calibri" w:cs="Calibri"/>
          <w:sz w:val="22"/>
          <w:szCs w:val="22"/>
        </w:rPr>
        <w:t>Purchase</w:t>
      </w:r>
      <w:r w:rsidRPr="00E532BD">
        <w:rPr>
          <w:rFonts w:ascii="Calibri" w:hAnsi="Calibri" w:cs="Calibri"/>
          <w:sz w:val="22"/>
          <w:szCs w:val="22"/>
        </w:rPr>
        <w:t xml:space="preserve"> Agreement number shall be annotated on all the </w:t>
      </w:r>
      <w:r w:rsidR="0091412C" w:rsidRPr="00E532BD">
        <w:rPr>
          <w:rFonts w:ascii="Calibri" w:hAnsi="Calibri" w:cs="Calibri"/>
          <w:sz w:val="22"/>
          <w:szCs w:val="22"/>
        </w:rPr>
        <w:t>Service Contract documents</w:t>
      </w:r>
      <w:r w:rsidRPr="00E532BD">
        <w:rPr>
          <w:rFonts w:ascii="Calibri" w:hAnsi="Calibri" w:cs="Calibri"/>
          <w:sz w:val="22"/>
          <w:szCs w:val="22"/>
        </w:rPr>
        <w:t>.</w:t>
      </w:r>
    </w:p>
    <w:p w14:paraId="477F0080" w14:textId="77777777" w:rsidR="00B61699" w:rsidRPr="00E532BD" w:rsidRDefault="000767A0" w:rsidP="000767A0">
      <w:pPr>
        <w:widowControl/>
        <w:tabs>
          <w:tab w:val="left" w:pos="1134"/>
        </w:tabs>
        <w:autoSpaceDE/>
        <w:autoSpaceDN/>
        <w:adjustRightInd/>
        <w:ind w:left="1440" w:hanging="731"/>
        <w:jc w:val="both"/>
        <w:rPr>
          <w:rFonts w:ascii="Calibri" w:hAnsi="Calibri" w:cs="Calibri"/>
          <w:sz w:val="22"/>
          <w:szCs w:val="22"/>
        </w:rPr>
      </w:pPr>
      <w:r w:rsidRPr="00E532BD">
        <w:rPr>
          <w:rFonts w:ascii="Calibri" w:hAnsi="Calibri" w:cs="Calibri"/>
          <w:sz w:val="22"/>
          <w:szCs w:val="22"/>
        </w:rPr>
        <w:t>4.1.3</w:t>
      </w:r>
      <w:r w:rsidRPr="00E532BD">
        <w:rPr>
          <w:rFonts w:ascii="Calibri" w:hAnsi="Calibri" w:cs="Calibri"/>
          <w:sz w:val="22"/>
          <w:szCs w:val="22"/>
        </w:rPr>
        <w:tab/>
      </w:r>
      <w:r w:rsidR="00B61699" w:rsidRPr="00E532BD">
        <w:rPr>
          <w:rFonts w:ascii="Calibri" w:hAnsi="Calibri" w:cs="Calibri"/>
          <w:sz w:val="22"/>
          <w:szCs w:val="22"/>
        </w:rPr>
        <w:t xml:space="preserve">Each </w:t>
      </w:r>
      <w:r w:rsidR="0092750D" w:rsidRPr="00E532BD">
        <w:rPr>
          <w:rFonts w:ascii="Calibri" w:hAnsi="Calibri" w:cs="Calibri"/>
          <w:sz w:val="22"/>
          <w:szCs w:val="22"/>
        </w:rPr>
        <w:t xml:space="preserve">DRC </w:t>
      </w:r>
      <w:r w:rsidR="0091412C" w:rsidRPr="00E532BD">
        <w:rPr>
          <w:rFonts w:ascii="Calibri" w:hAnsi="Calibri" w:cs="Calibri"/>
          <w:sz w:val="22"/>
          <w:szCs w:val="22"/>
        </w:rPr>
        <w:t>Service Contract</w:t>
      </w:r>
      <w:r w:rsidR="00EF4A12" w:rsidRPr="00E532BD">
        <w:rPr>
          <w:rFonts w:ascii="Calibri" w:hAnsi="Calibri" w:cs="Calibri"/>
          <w:sz w:val="22"/>
          <w:szCs w:val="22"/>
        </w:rPr>
        <w:t xml:space="preserve"> is </w:t>
      </w:r>
      <w:r w:rsidR="0092750D" w:rsidRPr="00E532BD">
        <w:rPr>
          <w:rFonts w:ascii="Calibri" w:hAnsi="Calibri" w:cs="Calibri"/>
          <w:sz w:val="22"/>
          <w:szCs w:val="22"/>
        </w:rPr>
        <w:t xml:space="preserve">an </w:t>
      </w:r>
      <w:r w:rsidR="00B61699" w:rsidRPr="00E532BD">
        <w:rPr>
          <w:rFonts w:ascii="Calibri" w:hAnsi="Calibri" w:cs="Calibri"/>
          <w:sz w:val="22"/>
          <w:szCs w:val="22"/>
        </w:rPr>
        <w:t>individual</w:t>
      </w:r>
      <w:r w:rsidR="0092750D" w:rsidRPr="00E532BD">
        <w:rPr>
          <w:rFonts w:ascii="Calibri" w:hAnsi="Calibri" w:cs="Calibri"/>
          <w:sz w:val="22"/>
          <w:szCs w:val="22"/>
        </w:rPr>
        <w:t xml:space="preserve"> Contract</w:t>
      </w:r>
      <w:r w:rsidR="00B61699" w:rsidRPr="00E532BD">
        <w:rPr>
          <w:rFonts w:ascii="Calibri" w:hAnsi="Calibri" w:cs="Calibri"/>
          <w:sz w:val="22"/>
          <w:szCs w:val="22"/>
        </w:rPr>
        <w:t xml:space="preserve"> for delivery and </w:t>
      </w:r>
      <w:r w:rsidR="00EF4A12" w:rsidRPr="00E532BD">
        <w:rPr>
          <w:rFonts w:ascii="Calibri" w:hAnsi="Calibri" w:cs="Calibri"/>
          <w:sz w:val="22"/>
          <w:szCs w:val="22"/>
        </w:rPr>
        <w:t>invoicing</w:t>
      </w:r>
      <w:r w:rsidR="00B61699" w:rsidRPr="00E532BD">
        <w:rPr>
          <w:rFonts w:ascii="Calibri" w:hAnsi="Calibri" w:cs="Calibri"/>
          <w:sz w:val="22"/>
          <w:szCs w:val="22"/>
        </w:rPr>
        <w:t>.</w:t>
      </w:r>
    </w:p>
    <w:p w14:paraId="6E430AF6" w14:textId="77777777" w:rsidR="0092750D" w:rsidRPr="00E532BD" w:rsidRDefault="000767A0" w:rsidP="000767A0">
      <w:pPr>
        <w:widowControl/>
        <w:tabs>
          <w:tab w:val="left" w:pos="1134"/>
        </w:tabs>
        <w:autoSpaceDE/>
        <w:autoSpaceDN/>
        <w:adjustRightInd/>
        <w:ind w:firstLine="709"/>
        <w:jc w:val="both"/>
        <w:rPr>
          <w:rFonts w:ascii="Calibri" w:hAnsi="Calibri" w:cs="Calibri"/>
          <w:sz w:val="22"/>
          <w:szCs w:val="22"/>
        </w:rPr>
      </w:pPr>
      <w:r w:rsidRPr="00E532BD">
        <w:rPr>
          <w:rFonts w:ascii="Calibri" w:hAnsi="Calibri" w:cs="Calibri"/>
          <w:sz w:val="22"/>
          <w:szCs w:val="22"/>
        </w:rPr>
        <w:t>4.1.4</w:t>
      </w:r>
      <w:r w:rsidRPr="00E532BD">
        <w:rPr>
          <w:rFonts w:ascii="Calibri" w:hAnsi="Calibri" w:cs="Calibri"/>
          <w:sz w:val="22"/>
          <w:szCs w:val="22"/>
        </w:rPr>
        <w:tab/>
      </w:r>
      <w:r w:rsidR="00A92FCF" w:rsidRPr="00E532BD">
        <w:rPr>
          <w:rFonts w:ascii="Calibri" w:hAnsi="Calibri" w:cs="Calibri"/>
          <w:sz w:val="22"/>
          <w:szCs w:val="22"/>
        </w:rPr>
        <w:t xml:space="preserve">The </w:t>
      </w:r>
      <w:r w:rsidR="0091412C" w:rsidRPr="00E532BD">
        <w:rPr>
          <w:rFonts w:ascii="Calibri" w:hAnsi="Calibri" w:cs="Calibri"/>
          <w:sz w:val="22"/>
          <w:szCs w:val="22"/>
        </w:rPr>
        <w:t>services</w:t>
      </w:r>
      <w:r w:rsidR="00B61699" w:rsidRPr="00E532BD">
        <w:rPr>
          <w:rFonts w:ascii="Calibri" w:hAnsi="Calibri" w:cs="Calibri"/>
          <w:sz w:val="22"/>
          <w:szCs w:val="22"/>
        </w:rPr>
        <w:t xml:space="preserve"> </w:t>
      </w:r>
      <w:r w:rsidR="00384F93" w:rsidRPr="00E532BD">
        <w:rPr>
          <w:rFonts w:ascii="Calibri" w:hAnsi="Calibri" w:cs="Calibri"/>
          <w:sz w:val="22"/>
          <w:szCs w:val="22"/>
        </w:rPr>
        <w:t xml:space="preserve">to be supplier </w:t>
      </w:r>
      <w:r w:rsidR="00565012" w:rsidRPr="00E532BD">
        <w:rPr>
          <w:rFonts w:ascii="Calibri" w:hAnsi="Calibri" w:cs="Calibri"/>
          <w:sz w:val="22"/>
          <w:szCs w:val="22"/>
        </w:rPr>
        <w:t xml:space="preserve">shall </w:t>
      </w:r>
      <w:r w:rsidR="00B61699" w:rsidRPr="00E532BD">
        <w:rPr>
          <w:rFonts w:ascii="Calibri" w:hAnsi="Calibri" w:cs="Calibri"/>
          <w:sz w:val="22"/>
          <w:szCs w:val="22"/>
        </w:rPr>
        <w:t>be s</w:t>
      </w:r>
      <w:r w:rsidR="0092750D" w:rsidRPr="00E532BD">
        <w:rPr>
          <w:rFonts w:ascii="Calibri" w:hAnsi="Calibri" w:cs="Calibri"/>
          <w:sz w:val="22"/>
          <w:szCs w:val="22"/>
        </w:rPr>
        <w:t>tated</w:t>
      </w:r>
      <w:r w:rsidR="00B61699" w:rsidRPr="00E532BD">
        <w:rPr>
          <w:rFonts w:ascii="Calibri" w:hAnsi="Calibri" w:cs="Calibri"/>
          <w:sz w:val="22"/>
          <w:szCs w:val="22"/>
        </w:rPr>
        <w:t xml:space="preserve"> in the </w:t>
      </w:r>
      <w:r w:rsidR="0092750D" w:rsidRPr="00E532BD">
        <w:rPr>
          <w:rFonts w:ascii="Calibri" w:hAnsi="Calibri" w:cs="Calibri"/>
          <w:sz w:val="22"/>
          <w:szCs w:val="22"/>
        </w:rPr>
        <w:t xml:space="preserve">DRC </w:t>
      </w:r>
      <w:r w:rsidR="0091412C" w:rsidRPr="00E532BD">
        <w:rPr>
          <w:rFonts w:ascii="Calibri" w:hAnsi="Calibri" w:cs="Calibri"/>
          <w:sz w:val="22"/>
          <w:szCs w:val="22"/>
        </w:rPr>
        <w:t>Service Contract</w:t>
      </w:r>
      <w:r w:rsidR="00B61699" w:rsidRPr="00E532BD">
        <w:rPr>
          <w:rFonts w:ascii="Calibri" w:hAnsi="Calibri" w:cs="Calibri"/>
          <w:sz w:val="22"/>
          <w:szCs w:val="22"/>
        </w:rPr>
        <w:t xml:space="preserve">. </w:t>
      </w:r>
    </w:p>
    <w:p w14:paraId="1D085EC1" w14:textId="77777777" w:rsidR="00B61699" w:rsidRPr="00E532BD" w:rsidRDefault="000767A0" w:rsidP="000767A0">
      <w:pPr>
        <w:widowControl/>
        <w:tabs>
          <w:tab w:val="left" w:pos="1134"/>
        </w:tabs>
        <w:autoSpaceDE/>
        <w:autoSpaceDN/>
        <w:adjustRightInd/>
        <w:ind w:firstLine="709"/>
        <w:jc w:val="both"/>
        <w:rPr>
          <w:rFonts w:ascii="Calibri" w:hAnsi="Calibri" w:cs="Calibri"/>
          <w:sz w:val="22"/>
          <w:szCs w:val="22"/>
        </w:rPr>
      </w:pPr>
      <w:r w:rsidRPr="00E532BD">
        <w:rPr>
          <w:rFonts w:ascii="Calibri" w:hAnsi="Calibri" w:cs="Calibri"/>
          <w:sz w:val="22"/>
          <w:szCs w:val="22"/>
        </w:rPr>
        <w:t>4.1.5</w:t>
      </w:r>
      <w:r w:rsidRPr="00E532BD">
        <w:rPr>
          <w:rFonts w:ascii="Calibri" w:hAnsi="Calibri" w:cs="Calibri"/>
          <w:sz w:val="22"/>
          <w:szCs w:val="22"/>
        </w:rPr>
        <w:tab/>
      </w:r>
      <w:r w:rsidR="00EF4A12" w:rsidRPr="00E532BD">
        <w:rPr>
          <w:rFonts w:ascii="Calibri" w:hAnsi="Calibri" w:cs="Calibri"/>
          <w:sz w:val="22"/>
          <w:szCs w:val="22"/>
        </w:rPr>
        <w:t xml:space="preserve">The PURCHASER </w:t>
      </w:r>
      <w:r w:rsidR="0092750D" w:rsidRPr="00E532BD">
        <w:rPr>
          <w:rFonts w:ascii="Calibri" w:hAnsi="Calibri" w:cs="Calibri"/>
          <w:sz w:val="22"/>
          <w:szCs w:val="22"/>
        </w:rPr>
        <w:t xml:space="preserve">is under no obligation to place </w:t>
      </w:r>
      <w:r w:rsidR="00116A89" w:rsidRPr="00E532BD">
        <w:rPr>
          <w:rFonts w:ascii="Calibri" w:hAnsi="Calibri" w:cs="Calibri"/>
          <w:sz w:val="22"/>
          <w:szCs w:val="22"/>
        </w:rPr>
        <w:t xml:space="preserve">a </w:t>
      </w:r>
      <w:r w:rsidR="0092750D" w:rsidRPr="00E532BD">
        <w:rPr>
          <w:rFonts w:ascii="Calibri" w:hAnsi="Calibri" w:cs="Calibri"/>
          <w:sz w:val="22"/>
          <w:szCs w:val="22"/>
        </w:rPr>
        <w:t xml:space="preserve">DRC </w:t>
      </w:r>
      <w:r w:rsidR="0091412C" w:rsidRPr="00E532BD">
        <w:rPr>
          <w:rFonts w:ascii="Calibri" w:hAnsi="Calibri" w:cs="Calibri"/>
          <w:sz w:val="22"/>
          <w:szCs w:val="22"/>
        </w:rPr>
        <w:t>Service Contract</w:t>
      </w:r>
      <w:r w:rsidR="00B61699" w:rsidRPr="00E532BD">
        <w:rPr>
          <w:rFonts w:ascii="Calibri" w:hAnsi="Calibri" w:cs="Calibri"/>
          <w:sz w:val="22"/>
          <w:szCs w:val="22"/>
        </w:rPr>
        <w:t>.</w:t>
      </w:r>
    </w:p>
    <w:p w14:paraId="6527CE6E" w14:textId="77777777" w:rsidR="00B61699" w:rsidRPr="00E532BD" w:rsidRDefault="000767A0" w:rsidP="00A92FCF">
      <w:pPr>
        <w:widowControl/>
        <w:tabs>
          <w:tab w:val="left" w:pos="1134"/>
        </w:tabs>
        <w:autoSpaceDE/>
        <w:autoSpaceDN/>
        <w:adjustRightInd/>
        <w:ind w:left="1440" w:hanging="731"/>
        <w:jc w:val="both"/>
        <w:rPr>
          <w:rFonts w:ascii="Calibri" w:hAnsi="Calibri" w:cs="Calibri"/>
          <w:sz w:val="22"/>
          <w:szCs w:val="22"/>
        </w:rPr>
      </w:pPr>
      <w:r w:rsidRPr="00E532BD">
        <w:rPr>
          <w:rFonts w:ascii="Calibri" w:hAnsi="Calibri" w:cs="Calibri"/>
          <w:sz w:val="22"/>
          <w:szCs w:val="22"/>
        </w:rPr>
        <w:t>4.1.6</w:t>
      </w:r>
      <w:r w:rsidRPr="00E532BD">
        <w:rPr>
          <w:rFonts w:ascii="Calibri" w:hAnsi="Calibri" w:cs="Calibri"/>
          <w:sz w:val="22"/>
          <w:szCs w:val="22"/>
        </w:rPr>
        <w:tab/>
      </w:r>
      <w:r w:rsidR="00EF4A12" w:rsidRPr="00E532BD">
        <w:rPr>
          <w:rFonts w:ascii="Calibri" w:hAnsi="Calibri" w:cs="Calibri"/>
          <w:sz w:val="22"/>
          <w:szCs w:val="22"/>
        </w:rPr>
        <w:t xml:space="preserve">The </w:t>
      </w:r>
      <w:r w:rsidR="00A92FCF" w:rsidRPr="00E532BD">
        <w:rPr>
          <w:rFonts w:ascii="Calibri" w:hAnsi="Calibri" w:cs="Calibri"/>
          <w:sz w:val="22"/>
          <w:szCs w:val="22"/>
        </w:rPr>
        <w:t xml:space="preserve">DRC </w:t>
      </w:r>
      <w:r w:rsidR="0091412C" w:rsidRPr="00E532BD">
        <w:rPr>
          <w:rFonts w:ascii="Calibri" w:hAnsi="Calibri" w:cs="Calibri"/>
          <w:sz w:val="22"/>
          <w:szCs w:val="22"/>
        </w:rPr>
        <w:t>Service Contract</w:t>
      </w:r>
      <w:r w:rsidR="00EF4A12" w:rsidRPr="00E532BD">
        <w:rPr>
          <w:rFonts w:ascii="Calibri" w:hAnsi="Calibri" w:cs="Calibri"/>
          <w:sz w:val="22"/>
          <w:szCs w:val="22"/>
        </w:rPr>
        <w:t xml:space="preserve"> will not become valid until signed </w:t>
      </w:r>
      <w:r w:rsidR="00A92FCF" w:rsidRPr="00E532BD">
        <w:rPr>
          <w:rFonts w:ascii="Calibri" w:hAnsi="Calibri" w:cs="Calibri"/>
          <w:sz w:val="22"/>
          <w:szCs w:val="22"/>
        </w:rPr>
        <w:t xml:space="preserve">and stamped </w:t>
      </w:r>
      <w:r w:rsidR="00EF4A12" w:rsidRPr="00E532BD">
        <w:rPr>
          <w:rFonts w:ascii="Calibri" w:hAnsi="Calibri" w:cs="Calibri"/>
          <w:sz w:val="22"/>
          <w:szCs w:val="22"/>
        </w:rPr>
        <w:t xml:space="preserve">by </w:t>
      </w:r>
      <w:r w:rsidR="00A92FCF" w:rsidRPr="00E532BD">
        <w:rPr>
          <w:rFonts w:ascii="Calibri" w:hAnsi="Calibri" w:cs="Calibri"/>
          <w:sz w:val="22"/>
          <w:szCs w:val="22"/>
        </w:rPr>
        <w:t xml:space="preserve">both the PURCHASER and </w:t>
      </w:r>
      <w:r w:rsidR="00EF4A12" w:rsidRPr="00E532BD">
        <w:rPr>
          <w:rFonts w:ascii="Calibri" w:hAnsi="Calibri" w:cs="Calibri"/>
          <w:sz w:val="22"/>
          <w:szCs w:val="22"/>
        </w:rPr>
        <w:t>the SUPPLIER</w:t>
      </w:r>
      <w:r w:rsidR="00B61699" w:rsidRPr="00E532BD">
        <w:rPr>
          <w:rFonts w:ascii="Calibri" w:hAnsi="Calibri" w:cs="Calibri"/>
          <w:sz w:val="22"/>
          <w:szCs w:val="22"/>
        </w:rPr>
        <w:t>.</w:t>
      </w:r>
    </w:p>
    <w:p w14:paraId="43273444" w14:textId="77777777" w:rsidR="00B61699" w:rsidRPr="00E532BD" w:rsidRDefault="000767A0" w:rsidP="000767A0">
      <w:pPr>
        <w:widowControl/>
        <w:tabs>
          <w:tab w:val="left" w:pos="1134"/>
        </w:tabs>
        <w:autoSpaceDE/>
        <w:autoSpaceDN/>
        <w:adjustRightInd/>
        <w:ind w:left="1440" w:hanging="731"/>
        <w:jc w:val="both"/>
        <w:rPr>
          <w:rFonts w:ascii="Calibri" w:hAnsi="Calibri" w:cs="Calibri"/>
          <w:sz w:val="22"/>
          <w:szCs w:val="22"/>
        </w:rPr>
      </w:pPr>
      <w:r w:rsidRPr="00E532BD">
        <w:rPr>
          <w:rFonts w:ascii="Calibri" w:hAnsi="Calibri" w:cs="Calibri"/>
          <w:sz w:val="22"/>
          <w:szCs w:val="22"/>
        </w:rPr>
        <w:t>4.1.7</w:t>
      </w:r>
      <w:r w:rsidRPr="00E532BD">
        <w:rPr>
          <w:rFonts w:ascii="Calibri" w:hAnsi="Calibri" w:cs="Calibri"/>
          <w:sz w:val="22"/>
          <w:szCs w:val="22"/>
        </w:rPr>
        <w:tab/>
      </w:r>
      <w:r w:rsidR="00EF4A12" w:rsidRPr="00E532BD">
        <w:rPr>
          <w:rFonts w:ascii="Calibri" w:hAnsi="Calibri" w:cs="Calibri"/>
          <w:sz w:val="22"/>
          <w:szCs w:val="22"/>
        </w:rPr>
        <w:t xml:space="preserve">The </w:t>
      </w:r>
      <w:r w:rsidR="00A92FCF" w:rsidRPr="00E532BD">
        <w:rPr>
          <w:rFonts w:ascii="Calibri" w:hAnsi="Calibri" w:cs="Calibri"/>
          <w:sz w:val="22"/>
          <w:szCs w:val="22"/>
        </w:rPr>
        <w:t xml:space="preserve">DRC </w:t>
      </w:r>
      <w:r w:rsidR="0091412C" w:rsidRPr="00E532BD">
        <w:rPr>
          <w:rFonts w:ascii="Calibri" w:hAnsi="Calibri" w:cs="Calibri"/>
          <w:sz w:val="22"/>
          <w:szCs w:val="22"/>
        </w:rPr>
        <w:t>Service Contract</w:t>
      </w:r>
      <w:r w:rsidR="00B61699" w:rsidRPr="00E532BD">
        <w:rPr>
          <w:rFonts w:ascii="Calibri" w:hAnsi="Calibri" w:cs="Calibri"/>
          <w:sz w:val="22"/>
          <w:szCs w:val="22"/>
        </w:rPr>
        <w:t xml:space="preserve"> </w:t>
      </w:r>
      <w:r w:rsidR="00565012" w:rsidRPr="00E532BD">
        <w:rPr>
          <w:rFonts w:ascii="Calibri" w:hAnsi="Calibri" w:cs="Calibri"/>
          <w:sz w:val="22"/>
          <w:szCs w:val="22"/>
        </w:rPr>
        <w:t xml:space="preserve">shall </w:t>
      </w:r>
      <w:r w:rsidR="00B61699" w:rsidRPr="00E532BD">
        <w:rPr>
          <w:rFonts w:ascii="Calibri" w:hAnsi="Calibri" w:cs="Calibri"/>
          <w:sz w:val="22"/>
          <w:szCs w:val="22"/>
        </w:rPr>
        <w:t>b</w:t>
      </w:r>
      <w:r w:rsidR="00EF4A12" w:rsidRPr="00E532BD">
        <w:rPr>
          <w:rFonts w:ascii="Calibri" w:hAnsi="Calibri" w:cs="Calibri"/>
          <w:sz w:val="22"/>
          <w:szCs w:val="22"/>
        </w:rPr>
        <w:t xml:space="preserve">ear the authorized </w:t>
      </w:r>
      <w:r w:rsidR="00B61699" w:rsidRPr="00E532BD">
        <w:rPr>
          <w:rFonts w:ascii="Calibri" w:hAnsi="Calibri" w:cs="Calibri"/>
          <w:sz w:val="22"/>
          <w:szCs w:val="22"/>
        </w:rPr>
        <w:t xml:space="preserve">signatures </w:t>
      </w:r>
      <w:r w:rsidR="00EF4A12" w:rsidRPr="00E532BD">
        <w:rPr>
          <w:rFonts w:ascii="Calibri" w:hAnsi="Calibri" w:cs="Calibri"/>
          <w:sz w:val="22"/>
          <w:szCs w:val="22"/>
        </w:rPr>
        <w:t>and official stamps of the PURCHASER and SUPPLIER</w:t>
      </w:r>
      <w:r w:rsidR="00B61699" w:rsidRPr="00E532BD">
        <w:rPr>
          <w:rFonts w:ascii="Calibri" w:hAnsi="Calibri" w:cs="Calibri"/>
          <w:sz w:val="22"/>
          <w:szCs w:val="22"/>
        </w:rPr>
        <w:t xml:space="preserve"> to be valid.</w:t>
      </w:r>
    </w:p>
    <w:p w14:paraId="520CFA88" w14:textId="77777777" w:rsidR="00B61699" w:rsidRPr="00E532BD" w:rsidRDefault="00B61699" w:rsidP="00B61699">
      <w:pPr>
        <w:tabs>
          <w:tab w:val="left" w:pos="1134"/>
        </w:tabs>
        <w:jc w:val="both"/>
        <w:rPr>
          <w:rFonts w:ascii="Calibri" w:hAnsi="Calibri" w:cs="Calibri"/>
          <w:sz w:val="22"/>
          <w:szCs w:val="22"/>
        </w:rPr>
      </w:pPr>
    </w:p>
    <w:p w14:paraId="56F4077A" w14:textId="77777777" w:rsidR="00B61699" w:rsidRPr="00E532BD" w:rsidRDefault="0091412C" w:rsidP="000767A0">
      <w:pPr>
        <w:numPr>
          <w:ilvl w:val="1"/>
          <w:numId w:val="19"/>
        </w:numPr>
        <w:tabs>
          <w:tab w:val="left" w:pos="709"/>
        </w:tabs>
        <w:spacing w:line="276" w:lineRule="auto"/>
        <w:jc w:val="both"/>
        <w:rPr>
          <w:rFonts w:ascii="Calibri" w:hAnsi="Calibri" w:cs="Calibri"/>
          <w:b/>
          <w:bCs/>
          <w:sz w:val="22"/>
          <w:szCs w:val="22"/>
        </w:rPr>
      </w:pPr>
      <w:r w:rsidRPr="00E532BD">
        <w:rPr>
          <w:rFonts w:ascii="Calibri" w:hAnsi="Calibri" w:cs="Calibri"/>
          <w:b/>
          <w:bCs/>
          <w:sz w:val="22"/>
          <w:szCs w:val="22"/>
        </w:rPr>
        <w:t>Execution of Service Contract</w:t>
      </w:r>
      <w:r w:rsidR="00B61699" w:rsidRPr="00E532BD">
        <w:rPr>
          <w:rFonts w:ascii="Calibri" w:hAnsi="Calibri" w:cs="Calibri"/>
          <w:b/>
          <w:bCs/>
          <w:sz w:val="22"/>
          <w:szCs w:val="22"/>
        </w:rPr>
        <w:t>:</w:t>
      </w:r>
    </w:p>
    <w:p w14:paraId="6ACFA584" w14:textId="77777777" w:rsidR="00B61699" w:rsidRPr="00E532BD" w:rsidRDefault="000767A0" w:rsidP="000767A0">
      <w:pPr>
        <w:widowControl/>
        <w:tabs>
          <w:tab w:val="left" w:pos="1134"/>
        </w:tabs>
        <w:autoSpaceDE/>
        <w:autoSpaceDN/>
        <w:adjustRightInd/>
        <w:ind w:left="1440" w:hanging="731"/>
        <w:jc w:val="both"/>
        <w:rPr>
          <w:rFonts w:ascii="Calibri" w:hAnsi="Calibri" w:cs="Calibri"/>
          <w:sz w:val="22"/>
          <w:szCs w:val="22"/>
        </w:rPr>
      </w:pPr>
      <w:r w:rsidRPr="00E532BD">
        <w:rPr>
          <w:rFonts w:ascii="Calibri" w:hAnsi="Calibri" w:cs="Calibri"/>
          <w:sz w:val="22"/>
          <w:szCs w:val="22"/>
        </w:rPr>
        <w:t>4.2.1</w:t>
      </w:r>
      <w:r w:rsidRPr="00E532BD">
        <w:rPr>
          <w:rFonts w:ascii="Calibri" w:hAnsi="Calibri" w:cs="Calibri"/>
          <w:sz w:val="22"/>
          <w:szCs w:val="22"/>
        </w:rPr>
        <w:tab/>
      </w:r>
      <w:r w:rsidR="00A92FCF" w:rsidRPr="00E532BD">
        <w:rPr>
          <w:rFonts w:ascii="Calibri" w:hAnsi="Calibri" w:cs="Calibri"/>
          <w:sz w:val="22"/>
          <w:szCs w:val="22"/>
        </w:rPr>
        <w:t xml:space="preserve">The </w:t>
      </w:r>
      <w:r w:rsidR="00B61699" w:rsidRPr="00E532BD">
        <w:rPr>
          <w:rFonts w:ascii="Calibri" w:hAnsi="Calibri" w:cs="Calibri"/>
          <w:sz w:val="22"/>
          <w:szCs w:val="22"/>
        </w:rPr>
        <w:t xml:space="preserve">delivery of 100% of the </w:t>
      </w:r>
      <w:r w:rsidR="0091412C" w:rsidRPr="00E532BD">
        <w:rPr>
          <w:rFonts w:ascii="Calibri" w:hAnsi="Calibri" w:cs="Calibri"/>
          <w:sz w:val="22"/>
          <w:szCs w:val="22"/>
        </w:rPr>
        <w:t>services, as stated</w:t>
      </w:r>
      <w:r w:rsidR="00B61699" w:rsidRPr="00E532BD">
        <w:rPr>
          <w:rFonts w:ascii="Calibri" w:hAnsi="Calibri" w:cs="Calibri"/>
          <w:sz w:val="22"/>
          <w:szCs w:val="22"/>
        </w:rPr>
        <w:t xml:space="preserve"> </w:t>
      </w:r>
      <w:r w:rsidR="00EF4A12" w:rsidRPr="00E532BD">
        <w:rPr>
          <w:rFonts w:ascii="Calibri" w:hAnsi="Calibri" w:cs="Calibri"/>
          <w:sz w:val="22"/>
          <w:szCs w:val="22"/>
        </w:rPr>
        <w:t xml:space="preserve">on the </w:t>
      </w:r>
      <w:r w:rsidR="0091412C" w:rsidRPr="00E532BD">
        <w:rPr>
          <w:rFonts w:ascii="Calibri" w:hAnsi="Calibri" w:cs="Calibri"/>
          <w:sz w:val="22"/>
          <w:szCs w:val="22"/>
        </w:rPr>
        <w:t xml:space="preserve">DRC Service Contract, shall be </w:t>
      </w:r>
      <w:proofErr w:type="gramStart"/>
      <w:r w:rsidR="0091412C" w:rsidRPr="00E532BD">
        <w:rPr>
          <w:rFonts w:ascii="Calibri" w:hAnsi="Calibri" w:cs="Calibri"/>
          <w:sz w:val="22"/>
          <w:szCs w:val="22"/>
        </w:rPr>
        <w:t>effected</w:t>
      </w:r>
      <w:proofErr w:type="gramEnd"/>
      <w:r w:rsidR="0091412C" w:rsidRPr="00E532BD">
        <w:rPr>
          <w:rFonts w:ascii="Calibri" w:hAnsi="Calibri" w:cs="Calibri"/>
          <w:sz w:val="22"/>
          <w:szCs w:val="22"/>
        </w:rPr>
        <w:t xml:space="preserve"> within the Contracted period</w:t>
      </w:r>
      <w:r w:rsidR="00B61699" w:rsidRPr="00E532BD">
        <w:rPr>
          <w:rFonts w:ascii="Calibri" w:hAnsi="Calibri" w:cs="Calibri"/>
          <w:sz w:val="22"/>
          <w:szCs w:val="22"/>
        </w:rPr>
        <w:t>.</w:t>
      </w:r>
    </w:p>
    <w:p w14:paraId="3B0D9CC2" w14:textId="6CB57BA4" w:rsidR="00B61699" w:rsidRPr="00E532BD" w:rsidRDefault="000767A0" w:rsidP="000767A0">
      <w:pPr>
        <w:widowControl/>
        <w:tabs>
          <w:tab w:val="left" w:pos="1134"/>
        </w:tabs>
        <w:autoSpaceDE/>
        <w:autoSpaceDN/>
        <w:adjustRightInd/>
        <w:ind w:left="1440" w:hanging="731"/>
        <w:jc w:val="both"/>
        <w:rPr>
          <w:rFonts w:ascii="Calibri" w:hAnsi="Calibri" w:cs="Calibri"/>
          <w:sz w:val="22"/>
          <w:szCs w:val="22"/>
        </w:rPr>
      </w:pPr>
      <w:r w:rsidRPr="00E532BD">
        <w:rPr>
          <w:rFonts w:ascii="Calibri" w:hAnsi="Calibri" w:cs="Calibri"/>
          <w:sz w:val="22"/>
          <w:szCs w:val="22"/>
        </w:rPr>
        <w:t>4.2.2</w:t>
      </w:r>
      <w:r w:rsidRPr="00E532BD">
        <w:rPr>
          <w:rFonts w:ascii="Calibri" w:hAnsi="Calibri" w:cs="Calibri"/>
          <w:sz w:val="22"/>
          <w:szCs w:val="22"/>
        </w:rPr>
        <w:tab/>
      </w:r>
      <w:r w:rsidR="00B61699" w:rsidRPr="00E532BD">
        <w:rPr>
          <w:rFonts w:ascii="Calibri" w:hAnsi="Calibri" w:cs="Calibri"/>
          <w:sz w:val="22"/>
          <w:szCs w:val="22"/>
        </w:rPr>
        <w:t xml:space="preserve">The </w:t>
      </w:r>
      <w:r w:rsidR="00EF4A12" w:rsidRPr="00E532BD">
        <w:rPr>
          <w:rFonts w:ascii="Calibri" w:hAnsi="Calibri" w:cs="Calibri"/>
          <w:sz w:val="22"/>
          <w:szCs w:val="22"/>
        </w:rPr>
        <w:t>SUPPLIER</w:t>
      </w:r>
      <w:r w:rsidR="00B61699" w:rsidRPr="00E532BD">
        <w:rPr>
          <w:rFonts w:ascii="Calibri" w:hAnsi="Calibri" w:cs="Calibri"/>
          <w:sz w:val="22"/>
          <w:szCs w:val="22"/>
        </w:rPr>
        <w:t xml:space="preserve"> </w:t>
      </w:r>
      <w:r w:rsidR="00565012" w:rsidRPr="00E532BD">
        <w:rPr>
          <w:rFonts w:ascii="Calibri" w:hAnsi="Calibri" w:cs="Calibri"/>
          <w:sz w:val="22"/>
          <w:szCs w:val="22"/>
        </w:rPr>
        <w:t xml:space="preserve">shall </w:t>
      </w:r>
      <w:r w:rsidR="0091412C" w:rsidRPr="00E532BD">
        <w:rPr>
          <w:rFonts w:ascii="Calibri" w:hAnsi="Calibri" w:cs="Calibri"/>
          <w:sz w:val="22"/>
          <w:szCs w:val="22"/>
        </w:rPr>
        <w:t xml:space="preserve">perform all services to the best of their ability and </w:t>
      </w:r>
      <w:proofErr w:type="gramStart"/>
      <w:r w:rsidR="0091412C" w:rsidRPr="00E532BD">
        <w:rPr>
          <w:rFonts w:ascii="Calibri" w:hAnsi="Calibri" w:cs="Calibri"/>
          <w:sz w:val="22"/>
          <w:szCs w:val="22"/>
        </w:rPr>
        <w:t>at all times</w:t>
      </w:r>
      <w:proofErr w:type="gramEnd"/>
      <w:r w:rsidR="0091412C" w:rsidRPr="00E532BD">
        <w:rPr>
          <w:rFonts w:ascii="Calibri" w:hAnsi="Calibri" w:cs="Calibri"/>
          <w:sz w:val="22"/>
          <w:szCs w:val="22"/>
        </w:rPr>
        <w:t xml:space="preserve"> deliver a service </w:t>
      </w:r>
      <w:r w:rsidR="00516345" w:rsidRPr="00E532BD">
        <w:rPr>
          <w:rFonts w:ascii="Calibri" w:hAnsi="Calibri" w:cs="Calibri"/>
          <w:sz w:val="22"/>
          <w:szCs w:val="22"/>
        </w:rPr>
        <w:t xml:space="preserve">level </w:t>
      </w:r>
      <w:r w:rsidR="0091412C" w:rsidRPr="00E532BD">
        <w:rPr>
          <w:rFonts w:ascii="Calibri" w:hAnsi="Calibri" w:cs="Calibri"/>
          <w:sz w:val="22"/>
          <w:szCs w:val="22"/>
        </w:rPr>
        <w:t xml:space="preserve">that meets the </w:t>
      </w:r>
      <w:r w:rsidR="00516345" w:rsidRPr="00E532BD">
        <w:rPr>
          <w:rFonts w:ascii="Calibri" w:hAnsi="Calibri" w:cs="Calibri"/>
          <w:sz w:val="22"/>
          <w:szCs w:val="22"/>
        </w:rPr>
        <w:t>DRC requirements</w:t>
      </w:r>
      <w:r w:rsidR="00EF4A12" w:rsidRPr="00E532BD">
        <w:rPr>
          <w:rFonts w:ascii="Calibri" w:hAnsi="Calibri" w:cs="Calibri"/>
          <w:sz w:val="22"/>
          <w:szCs w:val="22"/>
        </w:rPr>
        <w:t>.</w:t>
      </w:r>
      <w:r w:rsidR="0091412C" w:rsidRPr="00E532BD">
        <w:rPr>
          <w:rFonts w:ascii="Calibri" w:hAnsi="Calibri" w:cs="Calibri"/>
          <w:sz w:val="22"/>
          <w:szCs w:val="22"/>
        </w:rPr>
        <w:t xml:space="preserve"> Failure to deliver </w:t>
      </w:r>
      <w:r w:rsidR="00516345" w:rsidRPr="00E532BD">
        <w:rPr>
          <w:rFonts w:ascii="Calibri" w:hAnsi="Calibri" w:cs="Calibri"/>
          <w:sz w:val="22"/>
          <w:szCs w:val="22"/>
        </w:rPr>
        <w:t xml:space="preserve">to a service level that is </w:t>
      </w:r>
      <w:r w:rsidR="0091412C" w:rsidRPr="00E532BD">
        <w:rPr>
          <w:rFonts w:ascii="Calibri" w:hAnsi="Calibri" w:cs="Calibri"/>
          <w:sz w:val="22"/>
          <w:szCs w:val="22"/>
        </w:rPr>
        <w:t xml:space="preserve">acceptable </w:t>
      </w:r>
      <w:r w:rsidR="00516345" w:rsidRPr="00E532BD">
        <w:rPr>
          <w:rFonts w:ascii="Calibri" w:hAnsi="Calibri" w:cs="Calibri"/>
          <w:sz w:val="22"/>
          <w:szCs w:val="22"/>
        </w:rPr>
        <w:t>to DRC</w:t>
      </w:r>
      <w:r w:rsidR="0091412C" w:rsidRPr="00E532BD">
        <w:rPr>
          <w:rFonts w:ascii="Calibri" w:hAnsi="Calibri" w:cs="Calibri"/>
          <w:sz w:val="22"/>
          <w:szCs w:val="22"/>
        </w:rPr>
        <w:t xml:space="preserve"> may be grounds for termination of this </w:t>
      </w:r>
      <w:r w:rsidR="0098381C">
        <w:rPr>
          <w:rFonts w:ascii="Calibri" w:hAnsi="Calibri" w:cs="Calibri"/>
          <w:sz w:val="22"/>
          <w:szCs w:val="22"/>
        </w:rPr>
        <w:t>Purchase</w:t>
      </w:r>
      <w:r w:rsidR="0091412C" w:rsidRPr="00E532BD">
        <w:rPr>
          <w:rFonts w:ascii="Calibri" w:hAnsi="Calibri" w:cs="Calibri"/>
          <w:sz w:val="22"/>
          <w:szCs w:val="22"/>
        </w:rPr>
        <w:t xml:space="preserve"> Agreement.</w:t>
      </w:r>
    </w:p>
    <w:p w14:paraId="14439638" w14:textId="77777777" w:rsidR="00B61699" w:rsidRPr="00E532BD" w:rsidRDefault="00116A89" w:rsidP="000767A0">
      <w:pPr>
        <w:widowControl/>
        <w:numPr>
          <w:ilvl w:val="2"/>
          <w:numId w:val="22"/>
        </w:numPr>
        <w:tabs>
          <w:tab w:val="left" w:pos="1134"/>
        </w:tabs>
        <w:autoSpaceDE/>
        <w:autoSpaceDN/>
        <w:adjustRightInd/>
        <w:jc w:val="both"/>
        <w:rPr>
          <w:rFonts w:ascii="Calibri" w:hAnsi="Calibri" w:cs="Calibri"/>
          <w:sz w:val="22"/>
          <w:szCs w:val="22"/>
        </w:rPr>
      </w:pPr>
      <w:r w:rsidRPr="00E532BD">
        <w:rPr>
          <w:rFonts w:ascii="Calibri" w:hAnsi="Calibri" w:cs="Calibri"/>
          <w:sz w:val="22"/>
          <w:szCs w:val="22"/>
        </w:rPr>
        <w:t xml:space="preserve">The </w:t>
      </w:r>
      <w:r w:rsidR="00781B7C" w:rsidRPr="00E532BD">
        <w:rPr>
          <w:rFonts w:ascii="Calibri" w:hAnsi="Calibri" w:cs="Calibri"/>
          <w:sz w:val="22"/>
          <w:szCs w:val="22"/>
        </w:rPr>
        <w:t xml:space="preserve">DRC </w:t>
      </w:r>
      <w:r w:rsidR="0091412C" w:rsidRPr="00E532BD">
        <w:rPr>
          <w:rFonts w:ascii="Calibri" w:hAnsi="Calibri" w:cs="Calibri"/>
          <w:sz w:val="22"/>
          <w:szCs w:val="22"/>
        </w:rPr>
        <w:t xml:space="preserve">Service Contract number shall be annotated on all documents associated with the </w:t>
      </w:r>
      <w:r w:rsidR="00516345" w:rsidRPr="00E532BD">
        <w:rPr>
          <w:rFonts w:ascii="Calibri" w:hAnsi="Calibri" w:cs="Calibri"/>
          <w:sz w:val="22"/>
          <w:szCs w:val="22"/>
        </w:rPr>
        <w:t>Service Contract</w:t>
      </w:r>
      <w:r w:rsidR="00B61699" w:rsidRPr="00E532BD">
        <w:rPr>
          <w:rFonts w:ascii="Calibri" w:hAnsi="Calibri" w:cs="Calibri"/>
          <w:sz w:val="22"/>
          <w:szCs w:val="22"/>
        </w:rPr>
        <w:t>.</w:t>
      </w:r>
    </w:p>
    <w:p w14:paraId="7FE6B0B7" w14:textId="562FC2AD" w:rsidR="00B61699" w:rsidRPr="00E532BD" w:rsidRDefault="00781B7C" w:rsidP="00516345">
      <w:pPr>
        <w:widowControl/>
        <w:numPr>
          <w:ilvl w:val="2"/>
          <w:numId w:val="22"/>
        </w:numPr>
        <w:tabs>
          <w:tab w:val="left" w:pos="1134"/>
        </w:tabs>
        <w:autoSpaceDE/>
        <w:autoSpaceDN/>
        <w:adjustRightInd/>
        <w:jc w:val="both"/>
        <w:rPr>
          <w:rFonts w:ascii="Calibri" w:hAnsi="Calibri" w:cs="Calibri"/>
          <w:sz w:val="22"/>
          <w:szCs w:val="22"/>
        </w:rPr>
      </w:pPr>
      <w:r w:rsidRPr="00E532BD">
        <w:rPr>
          <w:rFonts w:ascii="Calibri" w:hAnsi="Calibri" w:cs="Calibri"/>
          <w:sz w:val="22"/>
          <w:szCs w:val="22"/>
        </w:rPr>
        <w:t xml:space="preserve">On </w:t>
      </w:r>
      <w:r w:rsidR="00BF5F7E" w:rsidRPr="00E532BD">
        <w:rPr>
          <w:rFonts w:ascii="Calibri" w:hAnsi="Calibri" w:cs="Calibri"/>
          <w:sz w:val="22"/>
          <w:szCs w:val="22"/>
        </w:rPr>
        <w:t>completion</w:t>
      </w:r>
      <w:r w:rsidRPr="00E532BD">
        <w:rPr>
          <w:rFonts w:ascii="Calibri" w:hAnsi="Calibri" w:cs="Calibri"/>
          <w:sz w:val="22"/>
          <w:szCs w:val="22"/>
        </w:rPr>
        <w:t xml:space="preserve"> of the </w:t>
      </w:r>
      <w:r w:rsidR="00516345" w:rsidRPr="00E532BD">
        <w:rPr>
          <w:rFonts w:ascii="Calibri" w:hAnsi="Calibri" w:cs="Calibri"/>
          <w:sz w:val="22"/>
          <w:szCs w:val="22"/>
        </w:rPr>
        <w:t>Service</w:t>
      </w:r>
      <w:r w:rsidRPr="00E532BD">
        <w:rPr>
          <w:rFonts w:ascii="Calibri" w:hAnsi="Calibri" w:cs="Calibri"/>
          <w:sz w:val="22"/>
          <w:szCs w:val="22"/>
        </w:rPr>
        <w:t>, t</w:t>
      </w:r>
      <w:r w:rsidR="00116A89" w:rsidRPr="00E532BD">
        <w:rPr>
          <w:rFonts w:ascii="Calibri" w:hAnsi="Calibri" w:cs="Calibri"/>
          <w:sz w:val="22"/>
          <w:szCs w:val="22"/>
        </w:rPr>
        <w:t xml:space="preserve">he </w:t>
      </w:r>
      <w:r w:rsidR="00516345" w:rsidRPr="00E532BD">
        <w:rPr>
          <w:rFonts w:ascii="Calibri" w:hAnsi="Calibri" w:cs="Calibri"/>
          <w:sz w:val="22"/>
          <w:szCs w:val="22"/>
        </w:rPr>
        <w:t xml:space="preserve">respective </w:t>
      </w:r>
      <w:r w:rsidR="00116A89" w:rsidRPr="00E532BD">
        <w:rPr>
          <w:rFonts w:ascii="Calibri" w:hAnsi="Calibri" w:cs="Calibri"/>
          <w:sz w:val="22"/>
          <w:szCs w:val="22"/>
        </w:rPr>
        <w:t>DRC Manager</w:t>
      </w:r>
      <w:r w:rsidR="00B61699" w:rsidRPr="00E532BD">
        <w:rPr>
          <w:rFonts w:ascii="Calibri" w:hAnsi="Calibri" w:cs="Calibri"/>
          <w:sz w:val="22"/>
          <w:szCs w:val="22"/>
        </w:rPr>
        <w:t xml:space="preserve"> </w:t>
      </w:r>
      <w:r w:rsidR="00516345" w:rsidRPr="00E532BD">
        <w:rPr>
          <w:rFonts w:ascii="Calibri" w:hAnsi="Calibri" w:cs="Calibri"/>
          <w:sz w:val="22"/>
          <w:szCs w:val="22"/>
        </w:rPr>
        <w:t xml:space="preserve">will raise a </w:t>
      </w:r>
      <w:r w:rsidR="0030059A" w:rsidRPr="00E532BD">
        <w:rPr>
          <w:rFonts w:ascii="Calibri" w:hAnsi="Calibri" w:cs="Calibri"/>
          <w:sz w:val="22"/>
          <w:szCs w:val="22"/>
        </w:rPr>
        <w:t xml:space="preserve">‘Certificate of Service Received’ </w:t>
      </w:r>
      <w:r w:rsidR="00516345" w:rsidRPr="00E532BD">
        <w:rPr>
          <w:rFonts w:ascii="Calibri" w:hAnsi="Calibri" w:cs="Calibri"/>
          <w:sz w:val="22"/>
          <w:szCs w:val="22"/>
        </w:rPr>
        <w:t xml:space="preserve">document stating that the service has been completed </w:t>
      </w:r>
      <w:r w:rsidR="00BF5F7E" w:rsidRPr="00E532BD">
        <w:rPr>
          <w:rFonts w:ascii="Calibri" w:hAnsi="Calibri" w:cs="Calibri"/>
          <w:sz w:val="22"/>
          <w:szCs w:val="22"/>
        </w:rPr>
        <w:t xml:space="preserve">satisfactory </w:t>
      </w:r>
      <w:r w:rsidR="00516345" w:rsidRPr="00E532BD">
        <w:rPr>
          <w:rFonts w:ascii="Calibri" w:hAnsi="Calibri" w:cs="Calibri"/>
          <w:sz w:val="22"/>
          <w:szCs w:val="22"/>
        </w:rPr>
        <w:t xml:space="preserve">and </w:t>
      </w:r>
      <w:r w:rsidR="00BF5F7E" w:rsidRPr="00E532BD">
        <w:rPr>
          <w:rFonts w:ascii="Calibri" w:hAnsi="Calibri" w:cs="Calibri"/>
          <w:sz w:val="22"/>
          <w:szCs w:val="22"/>
        </w:rPr>
        <w:t xml:space="preserve">in accordance with the standards in Annex A </w:t>
      </w:r>
      <w:r w:rsidR="0030059A" w:rsidRPr="00E532BD">
        <w:rPr>
          <w:rFonts w:ascii="Calibri" w:hAnsi="Calibri" w:cs="Calibri"/>
          <w:sz w:val="22"/>
          <w:szCs w:val="22"/>
        </w:rPr>
        <w:t xml:space="preserve">and </w:t>
      </w:r>
      <w:r w:rsidR="00516345" w:rsidRPr="00E532BD">
        <w:rPr>
          <w:rFonts w:ascii="Calibri" w:hAnsi="Calibri" w:cs="Calibri"/>
          <w:sz w:val="22"/>
          <w:szCs w:val="22"/>
        </w:rPr>
        <w:t>that payment can be processed by the DRC Finance Office.</w:t>
      </w:r>
    </w:p>
    <w:p w14:paraId="014C573F" w14:textId="77777777" w:rsidR="00BA70FD" w:rsidRPr="00E532BD" w:rsidRDefault="00BA70FD" w:rsidP="00BA70FD">
      <w:pPr>
        <w:widowControl/>
        <w:tabs>
          <w:tab w:val="left" w:pos="1134"/>
        </w:tabs>
        <w:autoSpaceDE/>
        <w:autoSpaceDN/>
        <w:adjustRightInd/>
        <w:ind w:left="1428"/>
        <w:jc w:val="both"/>
        <w:rPr>
          <w:rFonts w:ascii="Calibri" w:hAnsi="Calibri" w:cs="Calibri"/>
          <w:sz w:val="22"/>
          <w:szCs w:val="22"/>
        </w:rPr>
      </w:pPr>
    </w:p>
    <w:p w14:paraId="04E8B795" w14:textId="77777777" w:rsidR="00B61699" w:rsidRPr="00E532BD" w:rsidRDefault="00B61699" w:rsidP="00CF4C2B">
      <w:pPr>
        <w:numPr>
          <w:ilvl w:val="1"/>
          <w:numId w:val="24"/>
        </w:numPr>
        <w:tabs>
          <w:tab w:val="left" w:pos="709"/>
        </w:tabs>
        <w:spacing w:line="276" w:lineRule="auto"/>
        <w:ind w:hanging="794"/>
        <w:jc w:val="both"/>
        <w:rPr>
          <w:rFonts w:ascii="Calibri" w:hAnsi="Calibri" w:cs="Calibri"/>
          <w:b/>
          <w:sz w:val="22"/>
          <w:szCs w:val="22"/>
        </w:rPr>
      </w:pPr>
      <w:r w:rsidRPr="00E532BD">
        <w:rPr>
          <w:rFonts w:ascii="Calibri" w:hAnsi="Calibri" w:cs="Calibri"/>
          <w:b/>
          <w:sz w:val="22"/>
          <w:szCs w:val="22"/>
        </w:rPr>
        <w:t>Payment</w:t>
      </w:r>
      <w:r w:rsidR="00E64F6E" w:rsidRPr="00E532BD">
        <w:rPr>
          <w:rFonts w:ascii="Calibri" w:hAnsi="Calibri" w:cs="Calibri"/>
          <w:b/>
          <w:sz w:val="22"/>
          <w:szCs w:val="22"/>
        </w:rPr>
        <w:t xml:space="preserve"> P</w:t>
      </w:r>
      <w:r w:rsidRPr="00E532BD">
        <w:rPr>
          <w:rFonts w:ascii="Calibri" w:hAnsi="Calibri" w:cs="Calibri"/>
          <w:b/>
          <w:sz w:val="22"/>
          <w:szCs w:val="22"/>
        </w:rPr>
        <w:t>rocess:</w:t>
      </w:r>
    </w:p>
    <w:p w14:paraId="6ED7915D" w14:textId="22AB8117" w:rsidR="0065078F" w:rsidRPr="00E532BD" w:rsidRDefault="00B61699" w:rsidP="000767A0">
      <w:pPr>
        <w:widowControl/>
        <w:numPr>
          <w:ilvl w:val="2"/>
          <w:numId w:val="24"/>
        </w:numPr>
        <w:tabs>
          <w:tab w:val="left" w:pos="1134"/>
        </w:tabs>
        <w:autoSpaceDE/>
        <w:autoSpaceDN/>
        <w:adjustRightInd/>
        <w:jc w:val="both"/>
        <w:rPr>
          <w:rFonts w:ascii="Calibri" w:hAnsi="Calibri" w:cs="Calibri"/>
          <w:sz w:val="22"/>
          <w:szCs w:val="22"/>
        </w:rPr>
      </w:pPr>
      <w:r w:rsidRPr="00E532BD">
        <w:rPr>
          <w:rFonts w:ascii="Calibri" w:hAnsi="Calibri" w:cs="Calibri"/>
          <w:sz w:val="22"/>
          <w:szCs w:val="22"/>
        </w:rPr>
        <w:t xml:space="preserve">The </w:t>
      </w:r>
      <w:r w:rsidR="0065078F" w:rsidRPr="00E532BD">
        <w:rPr>
          <w:rFonts w:ascii="Calibri" w:hAnsi="Calibri" w:cs="Calibri"/>
          <w:sz w:val="22"/>
          <w:szCs w:val="22"/>
        </w:rPr>
        <w:t>SUPPLIER</w:t>
      </w:r>
      <w:r w:rsidRPr="00E532BD">
        <w:rPr>
          <w:rFonts w:ascii="Calibri" w:hAnsi="Calibri" w:cs="Calibri"/>
          <w:sz w:val="22"/>
          <w:szCs w:val="22"/>
        </w:rPr>
        <w:t xml:space="preserve"> </w:t>
      </w:r>
      <w:r w:rsidR="00565012" w:rsidRPr="00E532BD">
        <w:rPr>
          <w:rFonts w:ascii="Calibri" w:hAnsi="Calibri" w:cs="Calibri"/>
          <w:sz w:val="22"/>
          <w:szCs w:val="22"/>
        </w:rPr>
        <w:t xml:space="preserve">shall </w:t>
      </w:r>
      <w:r w:rsidRPr="00E532BD">
        <w:rPr>
          <w:rFonts w:ascii="Calibri" w:hAnsi="Calibri" w:cs="Calibri"/>
          <w:sz w:val="22"/>
          <w:szCs w:val="22"/>
        </w:rPr>
        <w:t xml:space="preserve">issue invoices based on the prices set in </w:t>
      </w:r>
      <w:r w:rsidR="0065078F" w:rsidRPr="00E532BD">
        <w:rPr>
          <w:rFonts w:ascii="Calibri" w:hAnsi="Calibri" w:cs="Calibri"/>
          <w:sz w:val="22"/>
          <w:szCs w:val="22"/>
        </w:rPr>
        <w:t>Annex A</w:t>
      </w:r>
      <w:r w:rsidR="00CF4C2B" w:rsidRPr="00E532BD">
        <w:rPr>
          <w:rFonts w:ascii="Calibri" w:hAnsi="Calibri" w:cs="Calibri"/>
          <w:sz w:val="22"/>
          <w:szCs w:val="22"/>
        </w:rPr>
        <w:t xml:space="preserve">, </w:t>
      </w:r>
      <w:r w:rsidR="00516345" w:rsidRPr="00E532BD">
        <w:rPr>
          <w:rFonts w:ascii="Calibri" w:hAnsi="Calibri" w:cs="Calibri"/>
          <w:sz w:val="22"/>
          <w:szCs w:val="22"/>
        </w:rPr>
        <w:t>Service</w:t>
      </w:r>
      <w:r w:rsidR="00CF4C2B" w:rsidRPr="00E532BD">
        <w:rPr>
          <w:rFonts w:ascii="Calibri" w:hAnsi="Calibri" w:cs="Calibri"/>
          <w:sz w:val="22"/>
          <w:szCs w:val="22"/>
        </w:rPr>
        <w:t xml:space="preserve"> and Price Schedule,</w:t>
      </w:r>
      <w:r w:rsidR="0065078F" w:rsidRPr="00E532BD">
        <w:rPr>
          <w:rFonts w:ascii="Calibri" w:hAnsi="Calibri" w:cs="Calibri"/>
          <w:sz w:val="22"/>
          <w:szCs w:val="22"/>
        </w:rPr>
        <w:t xml:space="preserve"> of this </w:t>
      </w:r>
      <w:r w:rsidR="0098381C">
        <w:rPr>
          <w:rFonts w:ascii="Calibri" w:hAnsi="Calibri" w:cs="Calibri"/>
          <w:sz w:val="22"/>
          <w:szCs w:val="22"/>
        </w:rPr>
        <w:t>Purchase</w:t>
      </w:r>
      <w:r w:rsidR="0065078F" w:rsidRPr="00E532BD">
        <w:rPr>
          <w:rFonts w:ascii="Calibri" w:hAnsi="Calibri" w:cs="Calibri"/>
          <w:sz w:val="22"/>
          <w:szCs w:val="22"/>
        </w:rPr>
        <w:t xml:space="preserve"> Agreement</w:t>
      </w:r>
      <w:r w:rsidRPr="00E532BD">
        <w:rPr>
          <w:rFonts w:ascii="Calibri" w:hAnsi="Calibri" w:cs="Calibri"/>
          <w:sz w:val="22"/>
          <w:szCs w:val="22"/>
        </w:rPr>
        <w:t>.</w:t>
      </w:r>
    </w:p>
    <w:p w14:paraId="5EF08C80" w14:textId="77777777" w:rsidR="0065078F" w:rsidRPr="00E532BD" w:rsidRDefault="00B61699" w:rsidP="000767A0">
      <w:pPr>
        <w:widowControl/>
        <w:numPr>
          <w:ilvl w:val="2"/>
          <w:numId w:val="24"/>
        </w:numPr>
        <w:tabs>
          <w:tab w:val="left" w:pos="1134"/>
        </w:tabs>
        <w:autoSpaceDE/>
        <w:autoSpaceDN/>
        <w:adjustRightInd/>
        <w:jc w:val="both"/>
        <w:rPr>
          <w:rFonts w:ascii="Calibri" w:hAnsi="Calibri" w:cs="Calibri"/>
          <w:sz w:val="22"/>
          <w:szCs w:val="22"/>
        </w:rPr>
      </w:pPr>
      <w:r w:rsidRPr="00E532BD">
        <w:rPr>
          <w:rFonts w:ascii="Calibri" w:hAnsi="Calibri" w:cs="Calibri"/>
          <w:sz w:val="22"/>
          <w:szCs w:val="22"/>
        </w:rPr>
        <w:t xml:space="preserve">Each </w:t>
      </w:r>
      <w:r w:rsidR="0065078F" w:rsidRPr="00E532BD">
        <w:rPr>
          <w:rFonts w:ascii="Calibri" w:hAnsi="Calibri" w:cs="Calibri"/>
          <w:sz w:val="22"/>
          <w:szCs w:val="22"/>
        </w:rPr>
        <w:t xml:space="preserve">Invoice shall relate to a </w:t>
      </w:r>
      <w:r w:rsidR="00CF4C2B" w:rsidRPr="00E532BD">
        <w:rPr>
          <w:rFonts w:ascii="Calibri" w:hAnsi="Calibri" w:cs="Calibri"/>
          <w:sz w:val="22"/>
          <w:szCs w:val="22"/>
        </w:rPr>
        <w:t xml:space="preserve">DRC </w:t>
      </w:r>
      <w:r w:rsidR="00516345" w:rsidRPr="00E532BD">
        <w:rPr>
          <w:rFonts w:ascii="Calibri" w:hAnsi="Calibri" w:cs="Calibri"/>
          <w:sz w:val="22"/>
          <w:szCs w:val="22"/>
        </w:rPr>
        <w:t>Service Contract</w:t>
      </w:r>
      <w:r w:rsidR="0065078F" w:rsidRPr="00E532BD">
        <w:rPr>
          <w:rFonts w:ascii="Calibri" w:hAnsi="Calibri" w:cs="Calibri"/>
          <w:sz w:val="22"/>
          <w:szCs w:val="22"/>
        </w:rPr>
        <w:t>.</w:t>
      </w:r>
      <w:r w:rsidRPr="00E532BD">
        <w:rPr>
          <w:rFonts w:ascii="Calibri" w:hAnsi="Calibri" w:cs="Calibri"/>
          <w:sz w:val="22"/>
          <w:szCs w:val="22"/>
        </w:rPr>
        <w:t xml:space="preserve"> </w:t>
      </w:r>
    </w:p>
    <w:p w14:paraId="4D4B041C" w14:textId="77777777" w:rsidR="00CF4C2B" w:rsidRPr="00E532BD" w:rsidRDefault="00CF4C2B" w:rsidP="000767A0">
      <w:pPr>
        <w:widowControl/>
        <w:numPr>
          <w:ilvl w:val="2"/>
          <w:numId w:val="24"/>
        </w:numPr>
        <w:tabs>
          <w:tab w:val="left" w:pos="1134"/>
        </w:tabs>
        <w:autoSpaceDE/>
        <w:autoSpaceDN/>
        <w:adjustRightInd/>
        <w:jc w:val="both"/>
        <w:rPr>
          <w:rFonts w:ascii="Calibri" w:hAnsi="Calibri" w:cs="Calibri"/>
          <w:sz w:val="22"/>
          <w:szCs w:val="22"/>
        </w:rPr>
      </w:pPr>
      <w:r w:rsidRPr="00E532BD">
        <w:rPr>
          <w:rFonts w:ascii="Calibri" w:hAnsi="Calibri" w:cs="Calibri"/>
          <w:sz w:val="22"/>
          <w:szCs w:val="22"/>
        </w:rPr>
        <w:t xml:space="preserve">Each </w:t>
      </w:r>
      <w:r w:rsidR="00B61699" w:rsidRPr="00E532BD">
        <w:rPr>
          <w:rFonts w:ascii="Calibri" w:hAnsi="Calibri" w:cs="Calibri"/>
          <w:sz w:val="22"/>
          <w:szCs w:val="22"/>
        </w:rPr>
        <w:t xml:space="preserve">Invoice must </w:t>
      </w:r>
      <w:r w:rsidRPr="00E532BD">
        <w:rPr>
          <w:rFonts w:ascii="Calibri" w:hAnsi="Calibri" w:cs="Calibri"/>
          <w:sz w:val="22"/>
          <w:szCs w:val="22"/>
        </w:rPr>
        <w:t>have annotated on it the</w:t>
      </w:r>
      <w:r w:rsidR="00B61699" w:rsidRPr="00E532BD">
        <w:rPr>
          <w:rFonts w:ascii="Calibri" w:hAnsi="Calibri" w:cs="Calibri"/>
          <w:sz w:val="22"/>
          <w:szCs w:val="22"/>
        </w:rPr>
        <w:t xml:space="preserve"> </w:t>
      </w:r>
      <w:r w:rsidRPr="00E532BD">
        <w:rPr>
          <w:rFonts w:ascii="Calibri" w:hAnsi="Calibri" w:cs="Calibri"/>
          <w:sz w:val="22"/>
          <w:szCs w:val="22"/>
        </w:rPr>
        <w:t xml:space="preserve">DRC </w:t>
      </w:r>
      <w:r w:rsidR="00516345" w:rsidRPr="00E532BD">
        <w:rPr>
          <w:rFonts w:ascii="Calibri" w:hAnsi="Calibri" w:cs="Calibri"/>
          <w:sz w:val="22"/>
          <w:szCs w:val="22"/>
        </w:rPr>
        <w:t>Service Contract</w:t>
      </w:r>
      <w:r w:rsidR="0065078F" w:rsidRPr="00E532BD">
        <w:rPr>
          <w:rFonts w:ascii="Calibri" w:hAnsi="Calibri" w:cs="Calibri"/>
          <w:sz w:val="22"/>
          <w:szCs w:val="22"/>
        </w:rPr>
        <w:t xml:space="preserve"> number</w:t>
      </w:r>
      <w:r w:rsidRPr="00E532BD">
        <w:rPr>
          <w:rFonts w:ascii="Calibri" w:hAnsi="Calibri" w:cs="Calibri"/>
          <w:sz w:val="22"/>
          <w:szCs w:val="22"/>
        </w:rPr>
        <w:t>.</w:t>
      </w:r>
    </w:p>
    <w:p w14:paraId="51E97871" w14:textId="53B1A672" w:rsidR="00B61699" w:rsidRPr="00E532BD" w:rsidRDefault="0065078F" w:rsidP="000767A0">
      <w:pPr>
        <w:widowControl/>
        <w:numPr>
          <w:ilvl w:val="2"/>
          <w:numId w:val="24"/>
        </w:numPr>
        <w:tabs>
          <w:tab w:val="left" w:pos="1134"/>
        </w:tabs>
        <w:autoSpaceDE/>
        <w:autoSpaceDN/>
        <w:adjustRightInd/>
        <w:jc w:val="both"/>
        <w:rPr>
          <w:rFonts w:ascii="Calibri" w:hAnsi="Calibri" w:cs="Calibri"/>
          <w:sz w:val="22"/>
          <w:szCs w:val="22"/>
        </w:rPr>
      </w:pPr>
      <w:r w:rsidRPr="00E532BD">
        <w:rPr>
          <w:rFonts w:ascii="Calibri" w:hAnsi="Calibri" w:cs="Calibri"/>
          <w:sz w:val="22"/>
          <w:szCs w:val="22"/>
        </w:rPr>
        <w:t>The PURCHASER</w:t>
      </w:r>
      <w:r w:rsidR="00B61699" w:rsidRPr="00E532BD">
        <w:rPr>
          <w:rFonts w:ascii="Calibri" w:hAnsi="Calibri" w:cs="Calibri"/>
          <w:sz w:val="22"/>
          <w:szCs w:val="22"/>
        </w:rPr>
        <w:t xml:space="preserve"> </w:t>
      </w:r>
      <w:r w:rsidR="00565012" w:rsidRPr="00E532BD">
        <w:rPr>
          <w:rFonts w:ascii="Calibri" w:hAnsi="Calibri" w:cs="Calibri"/>
          <w:sz w:val="22"/>
          <w:szCs w:val="22"/>
        </w:rPr>
        <w:t xml:space="preserve">shall </w:t>
      </w:r>
      <w:r w:rsidR="00B61699" w:rsidRPr="00E532BD">
        <w:rPr>
          <w:rFonts w:ascii="Calibri" w:hAnsi="Calibri" w:cs="Calibri"/>
          <w:sz w:val="22"/>
          <w:szCs w:val="22"/>
        </w:rPr>
        <w:t xml:space="preserve">pay within </w:t>
      </w:r>
      <w:r w:rsidR="002208B9" w:rsidRPr="00E532BD">
        <w:rPr>
          <w:rFonts w:ascii="Calibri" w:hAnsi="Calibri" w:cs="Calibri"/>
          <w:sz w:val="22"/>
          <w:szCs w:val="22"/>
        </w:rPr>
        <w:t>thirty</w:t>
      </w:r>
      <w:r w:rsidR="00B61699" w:rsidRPr="00E532BD">
        <w:rPr>
          <w:rFonts w:ascii="Calibri" w:hAnsi="Calibri" w:cs="Calibri"/>
          <w:sz w:val="22"/>
          <w:szCs w:val="22"/>
        </w:rPr>
        <w:t xml:space="preserve"> </w:t>
      </w:r>
      <w:r w:rsidR="00CF4C2B" w:rsidRPr="00E532BD">
        <w:rPr>
          <w:rFonts w:ascii="Calibri" w:hAnsi="Calibri" w:cs="Calibri"/>
          <w:sz w:val="22"/>
          <w:szCs w:val="22"/>
        </w:rPr>
        <w:t>(</w:t>
      </w:r>
      <w:r w:rsidR="002208B9" w:rsidRPr="00E532BD">
        <w:rPr>
          <w:rFonts w:ascii="Calibri" w:hAnsi="Calibri" w:cs="Calibri"/>
          <w:sz w:val="22"/>
          <w:szCs w:val="22"/>
        </w:rPr>
        <w:t>30</w:t>
      </w:r>
      <w:r w:rsidR="00CF4C2B" w:rsidRPr="00E532BD">
        <w:rPr>
          <w:rFonts w:ascii="Calibri" w:hAnsi="Calibri" w:cs="Calibri"/>
          <w:sz w:val="22"/>
          <w:szCs w:val="22"/>
        </w:rPr>
        <w:t xml:space="preserve">) </w:t>
      </w:r>
      <w:r w:rsidR="00B61699" w:rsidRPr="00E532BD">
        <w:rPr>
          <w:rFonts w:ascii="Calibri" w:hAnsi="Calibri" w:cs="Calibri"/>
          <w:sz w:val="22"/>
          <w:szCs w:val="22"/>
        </w:rPr>
        <w:t>working days follo</w:t>
      </w:r>
      <w:r w:rsidRPr="00E532BD">
        <w:rPr>
          <w:rFonts w:ascii="Calibri" w:hAnsi="Calibri" w:cs="Calibri"/>
          <w:sz w:val="22"/>
          <w:szCs w:val="22"/>
        </w:rPr>
        <w:t>wing the rece</w:t>
      </w:r>
      <w:r w:rsidR="00CF4C2B" w:rsidRPr="00E532BD">
        <w:rPr>
          <w:rFonts w:ascii="Calibri" w:hAnsi="Calibri" w:cs="Calibri"/>
          <w:sz w:val="22"/>
          <w:szCs w:val="22"/>
        </w:rPr>
        <w:t>i</w:t>
      </w:r>
      <w:r w:rsidRPr="00E532BD">
        <w:rPr>
          <w:rFonts w:ascii="Calibri" w:hAnsi="Calibri" w:cs="Calibri"/>
          <w:sz w:val="22"/>
          <w:szCs w:val="22"/>
        </w:rPr>
        <w:t>pt of the I</w:t>
      </w:r>
      <w:r w:rsidR="00B61699" w:rsidRPr="00E532BD">
        <w:rPr>
          <w:rFonts w:ascii="Calibri" w:hAnsi="Calibri" w:cs="Calibri"/>
          <w:sz w:val="22"/>
          <w:szCs w:val="22"/>
        </w:rPr>
        <w:t>nvoice</w:t>
      </w:r>
      <w:r w:rsidR="0030059A" w:rsidRPr="00E532BD">
        <w:rPr>
          <w:rFonts w:ascii="Calibri" w:hAnsi="Calibri" w:cs="Calibri"/>
          <w:sz w:val="22"/>
          <w:szCs w:val="22"/>
        </w:rPr>
        <w:t xml:space="preserve"> and the DRC ‘Certificate of Service Received’ document</w:t>
      </w:r>
      <w:r w:rsidR="00B61699" w:rsidRPr="00E532BD">
        <w:rPr>
          <w:rFonts w:ascii="Calibri" w:hAnsi="Calibri" w:cs="Calibri"/>
          <w:sz w:val="22"/>
          <w:szCs w:val="22"/>
        </w:rPr>
        <w:t>.</w:t>
      </w:r>
      <w:r w:rsidR="00CF4C2B" w:rsidRPr="00E532BD">
        <w:rPr>
          <w:rFonts w:ascii="Calibri" w:hAnsi="Calibri" w:cs="Calibri"/>
          <w:sz w:val="22"/>
          <w:szCs w:val="22"/>
        </w:rPr>
        <w:t xml:space="preserve"> </w:t>
      </w:r>
    </w:p>
    <w:p w14:paraId="351C6F2E" w14:textId="77777777" w:rsidR="00B61699" w:rsidRPr="00E532BD" w:rsidRDefault="00B61699" w:rsidP="00E64F6E">
      <w:pPr>
        <w:numPr>
          <w:ilvl w:val="1"/>
          <w:numId w:val="24"/>
        </w:numPr>
        <w:tabs>
          <w:tab w:val="left" w:pos="709"/>
        </w:tabs>
        <w:ind w:hanging="794"/>
        <w:jc w:val="both"/>
        <w:rPr>
          <w:rFonts w:ascii="Calibri" w:hAnsi="Calibri" w:cs="Calibri"/>
          <w:b/>
          <w:bCs/>
          <w:sz w:val="22"/>
          <w:szCs w:val="22"/>
        </w:rPr>
      </w:pPr>
      <w:r w:rsidRPr="00E532BD">
        <w:rPr>
          <w:rFonts w:ascii="Calibri" w:hAnsi="Calibri" w:cs="Calibri"/>
          <w:b/>
          <w:bCs/>
          <w:sz w:val="22"/>
          <w:szCs w:val="22"/>
        </w:rPr>
        <w:lastRenderedPageBreak/>
        <w:t>Penalties:</w:t>
      </w:r>
    </w:p>
    <w:p w14:paraId="1EE20DE1" w14:textId="77777777" w:rsidR="00B61699" w:rsidRPr="00E532BD" w:rsidRDefault="0065078F" w:rsidP="00E64F6E">
      <w:pPr>
        <w:widowControl/>
        <w:numPr>
          <w:ilvl w:val="2"/>
          <w:numId w:val="24"/>
        </w:numPr>
        <w:tabs>
          <w:tab w:val="left" w:pos="1134"/>
        </w:tabs>
        <w:autoSpaceDE/>
        <w:autoSpaceDN/>
        <w:adjustRightInd/>
        <w:jc w:val="both"/>
        <w:rPr>
          <w:rFonts w:ascii="Calibri" w:hAnsi="Calibri" w:cs="Calibri"/>
          <w:sz w:val="22"/>
          <w:szCs w:val="22"/>
        </w:rPr>
      </w:pPr>
      <w:r w:rsidRPr="00E532BD">
        <w:rPr>
          <w:rFonts w:ascii="Calibri" w:hAnsi="Calibri" w:cs="Calibri"/>
          <w:sz w:val="22"/>
          <w:szCs w:val="22"/>
        </w:rPr>
        <w:t xml:space="preserve">All </w:t>
      </w:r>
      <w:r w:rsidR="00516345" w:rsidRPr="00E532BD">
        <w:rPr>
          <w:rFonts w:ascii="Calibri" w:hAnsi="Calibri" w:cs="Calibri"/>
          <w:sz w:val="22"/>
          <w:szCs w:val="22"/>
        </w:rPr>
        <w:t>services</w:t>
      </w:r>
      <w:r w:rsidR="00B61699" w:rsidRPr="00E532BD">
        <w:rPr>
          <w:rFonts w:ascii="Calibri" w:hAnsi="Calibri" w:cs="Calibri"/>
          <w:sz w:val="22"/>
          <w:szCs w:val="22"/>
        </w:rPr>
        <w:t xml:space="preserve"> </w:t>
      </w:r>
      <w:r w:rsidR="00565012" w:rsidRPr="00E532BD">
        <w:rPr>
          <w:rFonts w:ascii="Calibri" w:hAnsi="Calibri" w:cs="Calibri"/>
          <w:sz w:val="22"/>
          <w:szCs w:val="22"/>
        </w:rPr>
        <w:t xml:space="preserve">shall </w:t>
      </w:r>
      <w:r w:rsidR="00B61699" w:rsidRPr="00E532BD">
        <w:rPr>
          <w:rFonts w:ascii="Calibri" w:hAnsi="Calibri" w:cs="Calibri"/>
          <w:sz w:val="22"/>
          <w:szCs w:val="22"/>
        </w:rPr>
        <w:t xml:space="preserve">be considered completed when delivery of 100% of the </w:t>
      </w:r>
      <w:r w:rsidR="00516345" w:rsidRPr="00E532BD">
        <w:rPr>
          <w:rFonts w:ascii="Calibri" w:hAnsi="Calibri" w:cs="Calibri"/>
          <w:sz w:val="22"/>
          <w:szCs w:val="22"/>
        </w:rPr>
        <w:t xml:space="preserve">service stated in the DRC Service Contract is </w:t>
      </w:r>
      <w:r w:rsidR="00CF4C2B" w:rsidRPr="00E532BD">
        <w:rPr>
          <w:rFonts w:ascii="Calibri" w:hAnsi="Calibri" w:cs="Calibri"/>
          <w:sz w:val="22"/>
          <w:szCs w:val="22"/>
        </w:rPr>
        <w:t>received.</w:t>
      </w:r>
      <w:r w:rsidR="00E15B29" w:rsidRPr="00E532BD">
        <w:rPr>
          <w:rFonts w:ascii="Calibri" w:hAnsi="Calibri" w:cs="Calibri"/>
          <w:sz w:val="22"/>
          <w:szCs w:val="22"/>
        </w:rPr>
        <w:t xml:space="preserve"> Whe</w:t>
      </w:r>
      <w:r w:rsidR="004150B1" w:rsidRPr="00E532BD">
        <w:rPr>
          <w:rFonts w:ascii="Calibri" w:hAnsi="Calibri" w:cs="Calibri"/>
          <w:sz w:val="22"/>
          <w:szCs w:val="22"/>
        </w:rPr>
        <w:t>re</w:t>
      </w:r>
      <w:r w:rsidR="00E15B29" w:rsidRPr="00E532BD">
        <w:rPr>
          <w:rFonts w:ascii="Calibri" w:hAnsi="Calibri" w:cs="Calibri"/>
          <w:sz w:val="22"/>
          <w:szCs w:val="22"/>
        </w:rPr>
        <w:t xml:space="preserve"> there are multiple </w:t>
      </w:r>
      <w:r w:rsidR="00516345" w:rsidRPr="00E532BD">
        <w:rPr>
          <w:rFonts w:ascii="Calibri" w:hAnsi="Calibri" w:cs="Calibri"/>
          <w:sz w:val="22"/>
          <w:szCs w:val="22"/>
        </w:rPr>
        <w:t>services</w:t>
      </w:r>
      <w:r w:rsidR="00E15B29" w:rsidRPr="00E532BD">
        <w:rPr>
          <w:rFonts w:ascii="Calibri" w:hAnsi="Calibri" w:cs="Calibri"/>
          <w:sz w:val="22"/>
          <w:szCs w:val="22"/>
        </w:rPr>
        <w:t xml:space="preserve"> scheduled, each scheduled </w:t>
      </w:r>
      <w:r w:rsidR="00516345" w:rsidRPr="00E532BD">
        <w:rPr>
          <w:rFonts w:ascii="Calibri" w:hAnsi="Calibri" w:cs="Calibri"/>
          <w:sz w:val="22"/>
          <w:szCs w:val="22"/>
        </w:rPr>
        <w:t>service</w:t>
      </w:r>
      <w:r w:rsidR="00E15B29" w:rsidRPr="00E532BD">
        <w:rPr>
          <w:rFonts w:ascii="Calibri" w:hAnsi="Calibri" w:cs="Calibri"/>
          <w:sz w:val="22"/>
          <w:szCs w:val="22"/>
        </w:rPr>
        <w:t xml:space="preserve"> shall be counted as a separate </w:t>
      </w:r>
      <w:r w:rsidR="00516345" w:rsidRPr="00E532BD">
        <w:rPr>
          <w:rFonts w:ascii="Calibri" w:hAnsi="Calibri" w:cs="Calibri"/>
          <w:sz w:val="22"/>
          <w:szCs w:val="22"/>
        </w:rPr>
        <w:t>service</w:t>
      </w:r>
      <w:r w:rsidR="00E15B29" w:rsidRPr="00E532BD">
        <w:rPr>
          <w:rFonts w:ascii="Calibri" w:hAnsi="Calibri" w:cs="Calibri"/>
          <w:sz w:val="22"/>
          <w:szCs w:val="22"/>
        </w:rPr>
        <w:t xml:space="preserve"> requirement for the purposes of this Clause.</w:t>
      </w:r>
    </w:p>
    <w:p w14:paraId="613B463B" w14:textId="77777777" w:rsidR="0030059A" w:rsidRPr="00E532BD" w:rsidRDefault="0030059A" w:rsidP="0030059A">
      <w:pPr>
        <w:widowControl/>
        <w:numPr>
          <w:ilvl w:val="2"/>
          <w:numId w:val="24"/>
        </w:numPr>
        <w:tabs>
          <w:tab w:val="left" w:pos="1418"/>
        </w:tabs>
        <w:autoSpaceDE/>
        <w:autoSpaceDN/>
        <w:adjustRightInd/>
        <w:jc w:val="both"/>
        <w:rPr>
          <w:rFonts w:ascii="Calibri" w:hAnsi="Calibri" w:cs="Calibri"/>
          <w:sz w:val="22"/>
          <w:szCs w:val="22"/>
        </w:rPr>
      </w:pPr>
      <w:r w:rsidRPr="00E532BD">
        <w:rPr>
          <w:rFonts w:ascii="Calibri" w:hAnsi="Calibri" w:cs="Calibri"/>
          <w:sz w:val="22"/>
          <w:szCs w:val="22"/>
        </w:rPr>
        <w:t xml:space="preserve">In case the SUPPLIER fails to comply with any term of the DRC Service Contract, including but not limited to failure or refusal to meet any service delivery requirements within the time limit specified, they shall be liable for all damages sustained by the PURCHASER, and the PURCHASER may procure the services from other sources and hold the SUPPLIER responsible for any excess cost occasioned thereby. The PURCHASER may collect damages from the SUPPLIER in lieu of purchasing the services from other sources.  </w:t>
      </w:r>
    </w:p>
    <w:p w14:paraId="3A0228F0" w14:textId="77777777" w:rsidR="0030059A" w:rsidRPr="00E532BD" w:rsidRDefault="0030059A" w:rsidP="0030059A">
      <w:pPr>
        <w:widowControl/>
        <w:numPr>
          <w:ilvl w:val="2"/>
          <w:numId w:val="24"/>
        </w:numPr>
        <w:tabs>
          <w:tab w:val="left" w:pos="1418"/>
        </w:tabs>
        <w:autoSpaceDE/>
        <w:autoSpaceDN/>
        <w:adjustRightInd/>
        <w:jc w:val="both"/>
        <w:rPr>
          <w:rFonts w:ascii="Calibri" w:hAnsi="Calibri" w:cs="Calibri"/>
          <w:sz w:val="22"/>
          <w:szCs w:val="22"/>
        </w:rPr>
      </w:pPr>
      <w:r w:rsidRPr="00E532BD">
        <w:rPr>
          <w:rFonts w:ascii="Calibri" w:hAnsi="Calibri" w:cs="Calibri"/>
          <w:sz w:val="22"/>
          <w:szCs w:val="22"/>
        </w:rPr>
        <w:t>The PURCHASER may by written notice terminate the right of the SUPPLIER to proceed with service delivery or such part or parts thereof as to which there has been default, or if any service delivery is late, the PURCHASER may cancel such service delivery or the entire Contract.</w:t>
      </w:r>
    </w:p>
    <w:p w14:paraId="7FE9616A" w14:textId="77777777" w:rsidR="005F587A" w:rsidRPr="00E532BD" w:rsidRDefault="005F587A" w:rsidP="00E64F6E">
      <w:pPr>
        <w:widowControl/>
        <w:tabs>
          <w:tab w:val="left" w:pos="1134"/>
        </w:tabs>
        <w:autoSpaceDE/>
        <w:autoSpaceDN/>
        <w:adjustRightInd/>
        <w:ind w:left="440"/>
        <w:jc w:val="both"/>
        <w:rPr>
          <w:rFonts w:ascii="Calibri" w:hAnsi="Calibri" w:cs="Calibri"/>
          <w:b/>
          <w:bCs/>
          <w:sz w:val="22"/>
          <w:szCs w:val="22"/>
        </w:rPr>
      </w:pPr>
    </w:p>
    <w:p w14:paraId="374B24BB" w14:textId="77777777" w:rsidR="00516345" w:rsidRPr="00E532BD" w:rsidRDefault="00516345" w:rsidP="00E64F6E">
      <w:pPr>
        <w:widowControl/>
        <w:tabs>
          <w:tab w:val="left" w:pos="1134"/>
        </w:tabs>
        <w:autoSpaceDE/>
        <w:autoSpaceDN/>
        <w:adjustRightInd/>
        <w:ind w:left="440"/>
        <w:jc w:val="both"/>
        <w:rPr>
          <w:rFonts w:ascii="Calibri" w:hAnsi="Calibri" w:cs="Calibri"/>
          <w:b/>
          <w:bCs/>
          <w:sz w:val="22"/>
          <w:szCs w:val="22"/>
        </w:rPr>
      </w:pPr>
    </w:p>
    <w:p w14:paraId="58CCF246" w14:textId="38BF0D96" w:rsidR="00B61699" w:rsidRPr="00E532BD" w:rsidRDefault="00FE7376" w:rsidP="00BA70FD">
      <w:pPr>
        <w:numPr>
          <w:ilvl w:val="0"/>
          <w:numId w:val="12"/>
        </w:numPr>
        <w:spacing w:line="360" w:lineRule="auto"/>
        <w:ind w:hanging="720"/>
        <w:rPr>
          <w:rFonts w:ascii="Calibri" w:hAnsi="Calibri" w:cs="Calibri"/>
          <w:b/>
          <w:bCs/>
        </w:rPr>
      </w:pPr>
      <w:r w:rsidRPr="00E532BD">
        <w:rPr>
          <w:rFonts w:ascii="Calibri" w:hAnsi="Calibri" w:cs="Calibri"/>
          <w:b/>
          <w:bCs/>
          <w:sz w:val="22"/>
          <w:szCs w:val="22"/>
        </w:rPr>
        <w:t>LIABILITY:</w:t>
      </w:r>
    </w:p>
    <w:p w14:paraId="49774730" w14:textId="6B36D981" w:rsidR="00B61699" w:rsidRPr="00E532BD" w:rsidRDefault="0065078F" w:rsidP="00E64F6E">
      <w:pPr>
        <w:widowControl/>
        <w:numPr>
          <w:ilvl w:val="1"/>
          <w:numId w:val="25"/>
        </w:numPr>
        <w:autoSpaceDE/>
        <w:autoSpaceDN/>
        <w:adjustRightInd/>
        <w:ind w:left="709" w:hanging="709"/>
        <w:jc w:val="both"/>
        <w:rPr>
          <w:rFonts w:ascii="Calibri" w:hAnsi="Calibri" w:cs="Calibri"/>
          <w:sz w:val="22"/>
          <w:szCs w:val="22"/>
        </w:rPr>
      </w:pPr>
      <w:r w:rsidRPr="00E532BD">
        <w:rPr>
          <w:rFonts w:ascii="Calibri" w:hAnsi="Calibri" w:cs="Calibri"/>
          <w:sz w:val="22"/>
          <w:szCs w:val="22"/>
        </w:rPr>
        <w:t>The PURCHASER</w:t>
      </w:r>
      <w:r w:rsidR="00B61699" w:rsidRPr="00E532BD">
        <w:rPr>
          <w:rFonts w:ascii="Calibri" w:hAnsi="Calibri" w:cs="Calibri"/>
          <w:sz w:val="22"/>
          <w:szCs w:val="22"/>
        </w:rPr>
        <w:t xml:space="preserve"> </w:t>
      </w:r>
      <w:r w:rsidR="00565012" w:rsidRPr="00E532BD">
        <w:rPr>
          <w:rFonts w:ascii="Calibri" w:hAnsi="Calibri" w:cs="Calibri"/>
          <w:sz w:val="22"/>
          <w:szCs w:val="22"/>
        </w:rPr>
        <w:t xml:space="preserve">shall </w:t>
      </w:r>
      <w:r w:rsidR="00B61699" w:rsidRPr="00E532BD">
        <w:rPr>
          <w:rFonts w:ascii="Calibri" w:hAnsi="Calibri" w:cs="Calibri"/>
          <w:sz w:val="22"/>
          <w:szCs w:val="22"/>
        </w:rPr>
        <w:t xml:space="preserve">not be held liable to a third party for any damages caused in the exercise of respective duties under this </w:t>
      </w:r>
      <w:r w:rsidR="0098381C">
        <w:rPr>
          <w:rFonts w:ascii="Calibri" w:hAnsi="Calibri" w:cs="Calibri"/>
          <w:sz w:val="22"/>
          <w:szCs w:val="22"/>
        </w:rPr>
        <w:t>Purchase</w:t>
      </w:r>
      <w:r w:rsidR="004150B1" w:rsidRPr="00E532BD">
        <w:rPr>
          <w:rFonts w:ascii="Calibri" w:hAnsi="Calibri" w:cs="Calibri"/>
          <w:sz w:val="22"/>
          <w:szCs w:val="22"/>
        </w:rPr>
        <w:t xml:space="preserve"> A</w:t>
      </w:r>
      <w:r w:rsidR="00B61699" w:rsidRPr="00E532BD">
        <w:rPr>
          <w:rFonts w:ascii="Calibri" w:hAnsi="Calibri" w:cs="Calibri"/>
          <w:sz w:val="22"/>
          <w:szCs w:val="22"/>
        </w:rPr>
        <w:t>greement.</w:t>
      </w:r>
    </w:p>
    <w:p w14:paraId="7FF2DB85" w14:textId="5062DCC1" w:rsidR="00B61699" w:rsidRPr="00E532BD" w:rsidRDefault="00B61699" w:rsidP="00E64F6E">
      <w:pPr>
        <w:widowControl/>
        <w:numPr>
          <w:ilvl w:val="1"/>
          <w:numId w:val="25"/>
        </w:numPr>
        <w:autoSpaceDE/>
        <w:autoSpaceDN/>
        <w:adjustRightInd/>
        <w:ind w:left="709" w:hanging="709"/>
        <w:jc w:val="both"/>
        <w:rPr>
          <w:rFonts w:ascii="Calibri" w:hAnsi="Calibri" w:cs="Calibri"/>
          <w:sz w:val="22"/>
          <w:szCs w:val="22"/>
        </w:rPr>
      </w:pPr>
      <w:r w:rsidRPr="00E532BD">
        <w:rPr>
          <w:rFonts w:ascii="Calibri" w:hAnsi="Calibri" w:cs="Calibri"/>
          <w:sz w:val="22"/>
          <w:szCs w:val="22"/>
        </w:rPr>
        <w:t xml:space="preserve">In case of any dispute or differences relating to </w:t>
      </w:r>
      <w:r w:rsidR="00E1403E" w:rsidRPr="00E532BD">
        <w:rPr>
          <w:rFonts w:ascii="Calibri" w:hAnsi="Calibri" w:cs="Calibri"/>
          <w:sz w:val="22"/>
          <w:szCs w:val="22"/>
        </w:rPr>
        <w:t xml:space="preserve">either this </w:t>
      </w:r>
      <w:r w:rsidR="0098381C">
        <w:rPr>
          <w:rFonts w:ascii="Calibri" w:hAnsi="Calibri" w:cs="Calibri"/>
          <w:sz w:val="22"/>
          <w:szCs w:val="22"/>
        </w:rPr>
        <w:t>Purchase</w:t>
      </w:r>
      <w:r w:rsidR="00E1403E" w:rsidRPr="00E532BD">
        <w:rPr>
          <w:rFonts w:ascii="Calibri" w:hAnsi="Calibri" w:cs="Calibri"/>
          <w:sz w:val="22"/>
          <w:szCs w:val="22"/>
        </w:rPr>
        <w:t xml:space="preserve"> Agreement, or any subsequent DRC </w:t>
      </w:r>
      <w:r w:rsidR="00516345" w:rsidRPr="00E532BD">
        <w:rPr>
          <w:rFonts w:ascii="Calibri" w:hAnsi="Calibri" w:cs="Calibri"/>
          <w:sz w:val="22"/>
          <w:szCs w:val="22"/>
        </w:rPr>
        <w:t>Service Contract</w:t>
      </w:r>
      <w:r w:rsidRPr="00E532BD">
        <w:rPr>
          <w:rFonts w:ascii="Calibri" w:hAnsi="Calibri" w:cs="Calibri"/>
          <w:sz w:val="22"/>
          <w:szCs w:val="22"/>
        </w:rPr>
        <w:t xml:space="preserve">, the two parties shall refer the </w:t>
      </w:r>
      <w:r w:rsidR="0065078F" w:rsidRPr="00E532BD">
        <w:rPr>
          <w:rFonts w:ascii="Calibri" w:hAnsi="Calibri" w:cs="Calibri"/>
          <w:sz w:val="22"/>
          <w:szCs w:val="22"/>
        </w:rPr>
        <w:t>General</w:t>
      </w:r>
      <w:r w:rsidR="002208B9" w:rsidRPr="00E532BD">
        <w:rPr>
          <w:rFonts w:ascii="Calibri" w:hAnsi="Calibri" w:cs="Calibri"/>
          <w:sz w:val="22"/>
          <w:szCs w:val="22"/>
        </w:rPr>
        <w:t xml:space="preserve"> Conditions of Contract </w:t>
      </w:r>
      <w:r w:rsidR="0065078F" w:rsidRPr="00E532BD">
        <w:rPr>
          <w:rFonts w:ascii="Calibri" w:hAnsi="Calibri" w:cs="Calibri"/>
          <w:sz w:val="22"/>
          <w:szCs w:val="22"/>
        </w:rPr>
        <w:t xml:space="preserve">(Annex B to this </w:t>
      </w:r>
      <w:r w:rsidR="0098381C">
        <w:rPr>
          <w:rFonts w:ascii="Calibri" w:hAnsi="Calibri" w:cs="Calibri"/>
          <w:sz w:val="22"/>
          <w:szCs w:val="22"/>
        </w:rPr>
        <w:t>Purchase</w:t>
      </w:r>
      <w:r w:rsidR="0065078F" w:rsidRPr="00E532BD">
        <w:rPr>
          <w:rFonts w:ascii="Calibri" w:hAnsi="Calibri" w:cs="Calibri"/>
          <w:sz w:val="22"/>
          <w:szCs w:val="22"/>
        </w:rPr>
        <w:t xml:space="preserve"> Agreement</w:t>
      </w:r>
      <w:r w:rsidR="00E1403E" w:rsidRPr="00E532BD">
        <w:rPr>
          <w:rFonts w:ascii="Calibri" w:hAnsi="Calibri" w:cs="Calibri"/>
          <w:sz w:val="22"/>
          <w:szCs w:val="22"/>
        </w:rPr>
        <w:t xml:space="preserve"> and attached to all DRC </w:t>
      </w:r>
      <w:r w:rsidR="00516345" w:rsidRPr="00E532BD">
        <w:rPr>
          <w:rFonts w:ascii="Calibri" w:hAnsi="Calibri" w:cs="Calibri"/>
          <w:sz w:val="22"/>
          <w:szCs w:val="22"/>
        </w:rPr>
        <w:t>Service Contract</w:t>
      </w:r>
      <w:r w:rsidR="002208B9" w:rsidRPr="00E532BD">
        <w:rPr>
          <w:rFonts w:ascii="Calibri" w:hAnsi="Calibri" w:cs="Calibri"/>
          <w:sz w:val="22"/>
          <w:szCs w:val="22"/>
        </w:rPr>
        <w:t>s</w:t>
      </w:r>
      <w:r w:rsidR="0065078F" w:rsidRPr="00E532BD">
        <w:rPr>
          <w:rFonts w:ascii="Calibri" w:hAnsi="Calibri" w:cs="Calibri"/>
          <w:sz w:val="22"/>
          <w:szCs w:val="22"/>
        </w:rPr>
        <w:t>)</w:t>
      </w:r>
      <w:r w:rsidRPr="00E532BD">
        <w:rPr>
          <w:rFonts w:ascii="Calibri" w:hAnsi="Calibri" w:cs="Calibri"/>
          <w:sz w:val="22"/>
          <w:szCs w:val="22"/>
        </w:rPr>
        <w:t>.</w:t>
      </w:r>
    </w:p>
    <w:p w14:paraId="76D64DC0" w14:textId="68BBAAAE" w:rsidR="00BA70FD" w:rsidRPr="00E532BD" w:rsidRDefault="00BA70FD" w:rsidP="00B61699">
      <w:pPr>
        <w:jc w:val="both"/>
        <w:rPr>
          <w:rFonts w:ascii="Calibri" w:hAnsi="Calibri" w:cs="Calibri"/>
          <w:sz w:val="22"/>
          <w:szCs w:val="22"/>
        </w:rPr>
      </w:pPr>
    </w:p>
    <w:p w14:paraId="028FC828" w14:textId="77777777" w:rsidR="00BA70FD" w:rsidRPr="00E532BD" w:rsidRDefault="00BA70FD" w:rsidP="00B61699">
      <w:pPr>
        <w:jc w:val="both"/>
        <w:rPr>
          <w:rFonts w:ascii="Calibri" w:hAnsi="Calibri" w:cs="Calibri"/>
          <w:sz w:val="22"/>
          <w:szCs w:val="22"/>
        </w:rPr>
      </w:pPr>
    </w:p>
    <w:p w14:paraId="64B5D12E" w14:textId="1671A34F" w:rsidR="00B61699" w:rsidRPr="00E532BD" w:rsidRDefault="00FE7376" w:rsidP="00BA70FD">
      <w:pPr>
        <w:numPr>
          <w:ilvl w:val="0"/>
          <w:numId w:val="12"/>
        </w:numPr>
        <w:spacing w:line="360" w:lineRule="auto"/>
        <w:ind w:hanging="720"/>
        <w:jc w:val="both"/>
        <w:rPr>
          <w:rFonts w:ascii="Calibri" w:hAnsi="Calibri" w:cs="Calibri"/>
          <w:b/>
          <w:bCs/>
          <w:sz w:val="22"/>
          <w:szCs w:val="22"/>
        </w:rPr>
      </w:pPr>
      <w:r w:rsidRPr="00E532BD">
        <w:rPr>
          <w:rFonts w:ascii="Calibri" w:hAnsi="Calibri" w:cs="Calibri"/>
          <w:b/>
          <w:bCs/>
          <w:sz w:val="22"/>
          <w:szCs w:val="22"/>
        </w:rPr>
        <w:t>AMENDMENT TO THE CONTRACT:</w:t>
      </w:r>
    </w:p>
    <w:p w14:paraId="29205AA7" w14:textId="6C3BFD13" w:rsidR="00BA70FD" w:rsidRPr="00E532BD" w:rsidRDefault="00B61699" w:rsidP="00BA70FD">
      <w:pPr>
        <w:widowControl/>
        <w:numPr>
          <w:ilvl w:val="1"/>
          <w:numId w:val="31"/>
        </w:numPr>
        <w:autoSpaceDE/>
        <w:autoSpaceDN/>
        <w:adjustRightInd/>
        <w:ind w:left="709" w:hanging="709"/>
        <w:rPr>
          <w:rFonts w:ascii="Calibri" w:hAnsi="Calibri" w:cs="Calibri"/>
          <w:sz w:val="22"/>
          <w:szCs w:val="22"/>
        </w:rPr>
      </w:pPr>
      <w:r w:rsidRPr="00E532BD">
        <w:rPr>
          <w:rFonts w:ascii="Calibri" w:hAnsi="Calibri" w:cs="Calibri"/>
          <w:sz w:val="22"/>
          <w:szCs w:val="22"/>
        </w:rPr>
        <w:t>Any amendment to th</w:t>
      </w:r>
      <w:r w:rsidR="00E64F6E" w:rsidRPr="00E532BD">
        <w:rPr>
          <w:rFonts w:ascii="Calibri" w:hAnsi="Calibri" w:cs="Calibri"/>
          <w:sz w:val="22"/>
          <w:szCs w:val="22"/>
        </w:rPr>
        <w:t xml:space="preserve">is </w:t>
      </w:r>
      <w:r w:rsidR="0098381C">
        <w:rPr>
          <w:rFonts w:ascii="Calibri" w:hAnsi="Calibri" w:cs="Calibri"/>
          <w:sz w:val="22"/>
          <w:szCs w:val="22"/>
        </w:rPr>
        <w:t>Purchase</w:t>
      </w:r>
      <w:r w:rsidR="00E64F6E" w:rsidRPr="00E532BD">
        <w:rPr>
          <w:rFonts w:ascii="Calibri" w:hAnsi="Calibri" w:cs="Calibri"/>
          <w:sz w:val="22"/>
          <w:szCs w:val="22"/>
        </w:rPr>
        <w:t xml:space="preserve"> Agreement</w:t>
      </w:r>
      <w:r w:rsidRPr="00E532BD">
        <w:rPr>
          <w:rFonts w:ascii="Calibri" w:hAnsi="Calibri" w:cs="Calibri"/>
          <w:sz w:val="22"/>
          <w:szCs w:val="22"/>
        </w:rPr>
        <w:t xml:space="preserve"> (additional item or price amendment) </w:t>
      </w:r>
      <w:r w:rsidR="00565012" w:rsidRPr="00E532BD">
        <w:rPr>
          <w:rFonts w:ascii="Calibri" w:hAnsi="Calibri" w:cs="Calibri"/>
          <w:sz w:val="22"/>
          <w:szCs w:val="22"/>
        </w:rPr>
        <w:t xml:space="preserve">shall </w:t>
      </w:r>
      <w:r w:rsidRPr="00E532BD">
        <w:rPr>
          <w:rFonts w:ascii="Calibri" w:hAnsi="Calibri" w:cs="Calibri"/>
          <w:sz w:val="22"/>
          <w:szCs w:val="22"/>
        </w:rPr>
        <w:t xml:space="preserve">lead to a contractual </w:t>
      </w:r>
      <w:r w:rsidR="004150B1" w:rsidRPr="00E532BD">
        <w:rPr>
          <w:rFonts w:ascii="Calibri" w:hAnsi="Calibri" w:cs="Calibri"/>
          <w:sz w:val="22"/>
          <w:szCs w:val="22"/>
        </w:rPr>
        <w:t>amendment that</w:t>
      </w:r>
      <w:r w:rsidRPr="00E532BD">
        <w:rPr>
          <w:rFonts w:ascii="Calibri" w:hAnsi="Calibri" w:cs="Calibri"/>
          <w:sz w:val="22"/>
          <w:szCs w:val="22"/>
        </w:rPr>
        <w:t xml:space="preserve"> </w:t>
      </w:r>
      <w:r w:rsidR="00565012" w:rsidRPr="00E532BD">
        <w:rPr>
          <w:rFonts w:ascii="Calibri" w:hAnsi="Calibri" w:cs="Calibri"/>
          <w:sz w:val="22"/>
          <w:szCs w:val="22"/>
        </w:rPr>
        <w:t xml:space="preserve">shall </w:t>
      </w:r>
      <w:r w:rsidRPr="00E532BD">
        <w:rPr>
          <w:rFonts w:ascii="Calibri" w:hAnsi="Calibri" w:cs="Calibri"/>
          <w:sz w:val="22"/>
          <w:szCs w:val="22"/>
        </w:rPr>
        <w:t>be signed by both parties.</w:t>
      </w:r>
      <w:r w:rsidR="00FE7376" w:rsidRPr="00E532BD">
        <w:rPr>
          <w:rFonts w:ascii="Calibri" w:hAnsi="Calibri" w:cs="Calibri"/>
          <w:sz w:val="22"/>
          <w:szCs w:val="22"/>
        </w:rPr>
        <w:t xml:space="preserve"> </w:t>
      </w:r>
    </w:p>
    <w:p w14:paraId="111906D5" w14:textId="77777777" w:rsidR="00BA70FD" w:rsidRPr="00E532BD" w:rsidRDefault="004150B1" w:rsidP="00BA70FD">
      <w:pPr>
        <w:widowControl/>
        <w:numPr>
          <w:ilvl w:val="1"/>
          <w:numId w:val="31"/>
        </w:numPr>
        <w:autoSpaceDE/>
        <w:autoSpaceDN/>
        <w:adjustRightInd/>
        <w:ind w:left="709" w:hanging="709"/>
        <w:rPr>
          <w:rFonts w:ascii="Calibri" w:hAnsi="Calibri" w:cs="Calibri"/>
          <w:sz w:val="22"/>
          <w:szCs w:val="22"/>
        </w:rPr>
      </w:pPr>
      <w:r w:rsidRPr="00E532BD">
        <w:rPr>
          <w:rFonts w:ascii="Calibri" w:hAnsi="Calibri" w:cs="Calibri"/>
          <w:sz w:val="22"/>
          <w:szCs w:val="22"/>
        </w:rPr>
        <w:t>One party shall send ‘Requests for Amendment’</w:t>
      </w:r>
      <w:r w:rsidR="00E64F6E" w:rsidRPr="00E532BD">
        <w:rPr>
          <w:rFonts w:ascii="Calibri" w:hAnsi="Calibri" w:cs="Calibri"/>
          <w:sz w:val="22"/>
          <w:szCs w:val="22"/>
        </w:rPr>
        <w:t xml:space="preserve"> to</w:t>
      </w:r>
      <w:r w:rsidR="00B61699" w:rsidRPr="00E532BD">
        <w:rPr>
          <w:rFonts w:ascii="Calibri" w:hAnsi="Calibri" w:cs="Calibri"/>
          <w:sz w:val="22"/>
          <w:szCs w:val="22"/>
        </w:rPr>
        <w:t xml:space="preserve"> the other party</w:t>
      </w:r>
      <w:r w:rsidR="00FE7376" w:rsidRPr="00E532BD">
        <w:rPr>
          <w:rFonts w:ascii="Calibri" w:hAnsi="Calibri" w:cs="Calibri"/>
          <w:sz w:val="22"/>
          <w:szCs w:val="22"/>
        </w:rPr>
        <w:t>,</w:t>
      </w:r>
      <w:r w:rsidR="00E64F6E" w:rsidRPr="00E532BD">
        <w:rPr>
          <w:rFonts w:ascii="Calibri" w:hAnsi="Calibri" w:cs="Calibri"/>
          <w:sz w:val="22"/>
          <w:szCs w:val="22"/>
        </w:rPr>
        <w:t xml:space="preserve"> who</w:t>
      </w:r>
      <w:r w:rsidR="00B61699" w:rsidRPr="00E532BD">
        <w:rPr>
          <w:rFonts w:ascii="Calibri" w:hAnsi="Calibri" w:cs="Calibri"/>
          <w:sz w:val="22"/>
          <w:szCs w:val="22"/>
        </w:rPr>
        <w:t xml:space="preserve"> has the right to refuse to endorse </w:t>
      </w:r>
      <w:r w:rsidR="00E64F6E" w:rsidRPr="00E532BD">
        <w:rPr>
          <w:rFonts w:ascii="Calibri" w:hAnsi="Calibri" w:cs="Calibri"/>
          <w:sz w:val="22"/>
          <w:szCs w:val="22"/>
        </w:rPr>
        <w:t>the request</w:t>
      </w:r>
      <w:r w:rsidR="00B61699" w:rsidRPr="00E532BD">
        <w:rPr>
          <w:rFonts w:ascii="Calibri" w:hAnsi="Calibri" w:cs="Calibri"/>
          <w:sz w:val="22"/>
          <w:szCs w:val="22"/>
        </w:rPr>
        <w:t>.</w:t>
      </w:r>
    </w:p>
    <w:p w14:paraId="63C003C5" w14:textId="510561E7" w:rsidR="00B61699" w:rsidRPr="00E532BD" w:rsidRDefault="00B61699" w:rsidP="00BA70FD">
      <w:pPr>
        <w:widowControl/>
        <w:numPr>
          <w:ilvl w:val="1"/>
          <w:numId w:val="31"/>
        </w:numPr>
        <w:autoSpaceDE/>
        <w:autoSpaceDN/>
        <w:adjustRightInd/>
        <w:ind w:left="709" w:hanging="709"/>
        <w:rPr>
          <w:rFonts w:ascii="Calibri" w:hAnsi="Calibri" w:cs="Calibri"/>
          <w:sz w:val="22"/>
          <w:szCs w:val="22"/>
        </w:rPr>
      </w:pPr>
      <w:r w:rsidRPr="00E532BD">
        <w:rPr>
          <w:rFonts w:ascii="Calibri" w:hAnsi="Calibri" w:cs="Calibri"/>
          <w:sz w:val="22"/>
          <w:szCs w:val="22"/>
        </w:rPr>
        <w:t xml:space="preserve">A request to </w:t>
      </w:r>
      <w:r w:rsidR="00E64F6E" w:rsidRPr="00E532BD">
        <w:rPr>
          <w:rFonts w:ascii="Calibri" w:hAnsi="Calibri" w:cs="Calibri"/>
          <w:sz w:val="22"/>
          <w:szCs w:val="22"/>
        </w:rPr>
        <w:t>increase</w:t>
      </w:r>
      <w:r w:rsidRPr="00E532BD">
        <w:rPr>
          <w:rFonts w:ascii="Calibri" w:hAnsi="Calibri" w:cs="Calibri"/>
          <w:sz w:val="22"/>
          <w:szCs w:val="22"/>
        </w:rPr>
        <w:t xml:space="preserve"> the price of the </w:t>
      </w:r>
      <w:r w:rsidR="00516345" w:rsidRPr="00E532BD">
        <w:rPr>
          <w:rFonts w:ascii="Calibri" w:hAnsi="Calibri" w:cs="Calibri"/>
          <w:sz w:val="22"/>
          <w:szCs w:val="22"/>
        </w:rPr>
        <w:t>services</w:t>
      </w:r>
      <w:r w:rsidRPr="00E532BD">
        <w:rPr>
          <w:rFonts w:ascii="Calibri" w:hAnsi="Calibri" w:cs="Calibri"/>
          <w:sz w:val="22"/>
          <w:szCs w:val="22"/>
        </w:rPr>
        <w:t xml:space="preserve"> </w:t>
      </w:r>
      <w:r w:rsidR="00516345" w:rsidRPr="00E532BD">
        <w:rPr>
          <w:rFonts w:ascii="Calibri" w:hAnsi="Calibri" w:cs="Calibri"/>
          <w:sz w:val="22"/>
          <w:szCs w:val="22"/>
        </w:rPr>
        <w:t>listed in Annex A, Service</w:t>
      </w:r>
      <w:r w:rsidR="00E64F6E" w:rsidRPr="00E532BD">
        <w:rPr>
          <w:rFonts w:ascii="Calibri" w:hAnsi="Calibri" w:cs="Calibri"/>
          <w:sz w:val="22"/>
          <w:szCs w:val="22"/>
        </w:rPr>
        <w:t xml:space="preserve"> and Price Schedule</w:t>
      </w:r>
      <w:r w:rsidR="004150B1" w:rsidRPr="00E532BD">
        <w:rPr>
          <w:rFonts w:ascii="Calibri" w:hAnsi="Calibri" w:cs="Calibri"/>
          <w:sz w:val="22"/>
          <w:szCs w:val="22"/>
        </w:rPr>
        <w:t xml:space="preserve">, </w:t>
      </w:r>
      <w:r w:rsidR="00565012" w:rsidRPr="00E532BD">
        <w:rPr>
          <w:rFonts w:ascii="Calibri" w:hAnsi="Calibri" w:cs="Calibri"/>
          <w:sz w:val="22"/>
          <w:szCs w:val="22"/>
        </w:rPr>
        <w:t>shall</w:t>
      </w:r>
      <w:r w:rsidR="00BA70FD" w:rsidRPr="00E532BD">
        <w:rPr>
          <w:rFonts w:ascii="Calibri" w:hAnsi="Calibri" w:cs="Calibri"/>
          <w:sz w:val="22"/>
          <w:szCs w:val="22"/>
        </w:rPr>
        <w:t xml:space="preserve"> </w:t>
      </w:r>
      <w:r w:rsidRPr="00E532BD">
        <w:rPr>
          <w:rFonts w:ascii="Calibri" w:hAnsi="Calibri" w:cs="Calibri"/>
          <w:sz w:val="22"/>
          <w:szCs w:val="22"/>
        </w:rPr>
        <w:t xml:space="preserve">lead to </w:t>
      </w:r>
      <w:r w:rsidR="00E64F6E" w:rsidRPr="00E532BD">
        <w:rPr>
          <w:rFonts w:ascii="Calibri" w:hAnsi="Calibri" w:cs="Calibri"/>
          <w:sz w:val="22"/>
          <w:szCs w:val="22"/>
        </w:rPr>
        <w:t xml:space="preserve">the </w:t>
      </w:r>
      <w:r w:rsidRPr="00E532BD">
        <w:rPr>
          <w:rFonts w:ascii="Calibri" w:hAnsi="Calibri" w:cs="Calibri"/>
          <w:sz w:val="22"/>
          <w:szCs w:val="22"/>
        </w:rPr>
        <w:t>terminat</w:t>
      </w:r>
      <w:r w:rsidR="00E64F6E" w:rsidRPr="00E532BD">
        <w:rPr>
          <w:rFonts w:ascii="Calibri" w:hAnsi="Calibri" w:cs="Calibri"/>
          <w:sz w:val="22"/>
          <w:szCs w:val="22"/>
        </w:rPr>
        <w:t xml:space="preserve">ion of this </w:t>
      </w:r>
      <w:r w:rsidR="0098381C">
        <w:rPr>
          <w:rFonts w:ascii="Calibri" w:hAnsi="Calibri" w:cs="Calibri"/>
          <w:sz w:val="22"/>
          <w:szCs w:val="22"/>
        </w:rPr>
        <w:t>Purchase</w:t>
      </w:r>
      <w:r w:rsidR="00E64F6E" w:rsidRPr="00E532BD">
        <w:rPr>
          <w:rFonts w:ascii="Calibri" w:hAnsi="Calibri" w:cs="Calibri"/>
          <w:sz w:val="22"/>
          <w:szCs w:val="22"/>
        </w:rPr>
        <w:t xml:space="preserve"> Agreement</w:t>
      </w:r>
      <w:r w:rsidRPr="00E532BD">
        <w:rPr>
          <w:rFonts w:ascii="Calibri" w:hAnsi="Calibri" w:cs="Calibri"/>
          <w:sz w:val="22"/>
          <w:szCs w:val="22"/>
        </w:rPr>
        <w:t>.</w:t>
      </w:r>
    </w:p>
    <w:p w14:paraId="585D9340" w14:textId="77777777" w:rsidR="00B61699" w:rsidRPr="00E532BD" w:rsidRDefault="00B61699" w:rsidP="00B61699">
      <w:pPr>
        <w:rPr>
          <w:rFonts w:ascii="Calibri" w:hAnsi="Calibri" w:cs="Calibri"/>
          <w:sz w:val="22"/>
          <w:szCs w:val="22"/>
        </w:rPr>
      </w:pPr>
    </w:p>
    <w:p w14:paraId="18E6F3AA" w14:textId="77777777" w:rsidR="00516345" w:rsidRPr="00E532BD" w:rsidRDefault="00516345" w:rsidP="00B61699">
      <w:pPr>
        <w:rPr>
          <w:rFonts w:ascii="Calibri" w:hAnsi="Calibri" w:cs="Calibri"/>
          <w:sz w:val="22"/>
          <w:szCs w:val="22"/>
        </w:rPr>
      </w:pPr>
    </w:p>
    <w:p w14:paraId="6F1E8C6F" w14:textId="77777777" w:rsidR="00C949AB" w:rsidRPr="00E532BD" w:rsidRDefault="00FE7376" w:rsidP="00BA70FD">
      <w:pPr>
        <w:numPr>
          <w:ilvl w:val="0"/>
          <w:numId w:val="12"/>
        </w:numPr>
        <w:spacing w:line="360" w:lineRule="auto"/>
        <w:ind w:left="709" w:hanging="709"/>
        <w:jc w:val="both"/>
        <w:rPr>
          <w:rFonts w:ascii="Calibri" w:hAnsi="Calibri" w:cs="Calibri"/>
          <w:b/>
          <w:bCs/>
          <w:sz w:val="22"/>
          <w:szCs w:val="22"/>
        </w:rPr>
      </w:pPr>
      <w:r w:rsidRPr="00E532BD">
        <w:rPr>
          <w:rFonts w:ascii="Calibri" w:hAnsi="Calibri" w:cs="Calibri"/>
          <w:b/>
          <w:bCs/>
          <w:sz w:val="22"/>
          <w:szCs w:val="22"/>
        </w:rPr>
        <w:t>TERMINATION OF THE CONTRACT:</w:t>
      </w:r>
    </w:p>
    <w:p w14:paraId="01FE69B3" w14:textId="77777777" w:rsidR="00C949AB" w:rsidRPr="00E532BD" w:rsidRDefault="00C949AB" w:rsidP="00BA70FD">
      <w:pPr>
        <w:widowControl/>
        <w:numPr>
          <w:ilvl w:val="1"/>
          <w:numId w:val="12"/>
        </w:numPr>
        <w:autoSpaceDE/>
        <w:autoSpaceDN/>
        <w:adjustRightInd/>
        <w:ind w:left="709" w:hanging="709"/>
        <w:jc w:val="both"/>
        <w:rPr>
          <w:rFonts w:ascii="Calibri" w:hAnsi="Calibri" w:cs="Calibri"/>
          <w:sz w:val="22"/>
          <w:szCs w:val="22"/>
        </w:rPr>
      </w:pPr>
      <w:r w:rsidRPr="00E532BD">
        <w:rPr>
          <w:rFonts w:ascii="Calibri" w:hAnsi="Calibri" w:cs="Calibri"/>
          <w:sz w:val="22"/>
          <w:szCs w:val="22"/>
        </w:rPr>
        <w:t xml:space="preserve">Any party shall terminate the contract with one </w:t>
      </w:r>
      <w:r w:rsidR="004150B1" w:rsidRPr="00E532BD">
        <w:rPr>
          <w:rFonts w:ascii="Calibri" w:hAnsi="Calibri" w:cs="Calibri"/>
          <w:sz w:val="22"/>
          <w:szCs w:val="22"/>
        </w:rPr>
        <w:t xml:space="preserve">(1) </w:t>
      </w:r>
      <w:r w:rsidR="00E1403E" w:rsidRPr="00E532BD">
        <w:rPr>
          <w:rFonts w:ascii="Calibri" w:hAnsi="Calibri" w:cs="Calibri"/>
          <w:sz w:val="22"/>
          <w:szCs w:val="22"/>
        </w:rPr>
        <w:t>month</w:t>
      </w:r>
      <w:r w:rsidRPr="00E532BD">
        <w:rPr>
          <w:rFonts w:ascii="Calibri" w:hAnsi="Calibri" w:cs="Calibri"/>
          <w:sz w:val="22"/>
          <w:szCs w:val="22"/>
        </w:rPr>
        <w:t xml:space="preserve"> </w:t>
      </w:r>
      <w:r w:rsidR="003B396B" w:rsidRPr="00E532BD">
        <w:rPr>
          <w:rFonts w:ascii="Calibri" w:hAnsi="Calibri" w:cs="Calibri"/>
          <w:sz w:val="22"/>
          <w:szCs w:val="22"/>
        </w:rPr>
        <w:t xml:space="preserve">written </w:t>
      </w:r>
      <w:r w:rsidRPr="00E532BD">
        <w:rPr>
          <w:rFonts w:ascii="Calibri" w:hAnsi="Calibri" w:cs="Calibri"/>
          <w:sz w:val="22"/>
          <w:szCs w:val="22"/>
        </w:rPr>
        <w:t>notice</w:t>
      </w:r>
      <w:r w:rsidR="004150B1" w:rsidRPr="00E532BD">
        <w:rPr>
          <w:rFonts w:ascii="Calibri" w:hAnsi="Calibri" w:cs="Calibri"/>
          <w:sz w:val="22"/>
          <w:szCs w:val="22"/>
        </w:rPr>
        <w:t xml:space="preserve"> period required</w:t>
      </w:r>
      <w:r w:rsidRPr="00E532BD">
        <w:rPr>
          <w:rFonts w:ascii="Calibri" w:hAnsi="Calibri" w:cs="Calibri"/>
          <w:sz w:val="22"/>
          <w:szCs w:val="22"/>
        </w:rPr>
        <w:t>.</w:t>
      </w:r>
    </w:p>
    <w:p w14:paraId="1829B6BF" w14:textId="77777777" w:rsidR="00C949AB" w:rsidRPr="00E532BD" w:rsidRDefault="00C949AB" w:rsidP="00BA70FD">
      <w:pPr>
        <w:widowControl/>
        <w:numPr>
          <w:ilvl w:val="1"/>
          <w:numId w:val="12"/>
        </w:numPr>
        <w:autoSpaceDE/>
        <w:autoSpaceDN/>
        <w:adjustRightInd/>
        <w:ind w:left="709" w:hanging="709"/>
        <w:jc w:val="both"/>
        <w:rPr>
          <w:rFonts w:ascii="Calibri" w:hAnsi="Calibri" w:cs="Calibri"/>
          <w:sz w:val="22"/>
          <w:szCs w:val="22"/>
        </w:rPr>
      </w:pPr>
      <w:r w:rsidRPr="00E532BD">
        <w:rPr>
          <w:rFonts w:ascii="Calibri" w:hAnsi="Calibri" w:cs="Calibri"/>
          <w:sz w:val="22"/>
          <w:szCs w:val="22"/>
        </w:rPr>
        <w:t>Any termination notice given by either party to the other</w:t>
      </w:r>
      <w:r w:rsidR="004150B1" w:rsidRPr="00E532BD">
        <w:rPr>
          <w:rFonts w:ascii="Calibri" w:hAnsi="Calibri" w:cs="Calibri"/>
          <w:sz w:val="22"/>
          <w:szCs w:val="22"/>
        </w:rPr>
        <w:t>,</w:t>
      </w:r>
      <w:r w:rsidRPr="00E532BD">
        <w:rPr>
          <w:rFonts w:ascii="Calibri" w:hAnsi="Calibri" w:cs="Calibri"/>
          <w:sz w:val="22"/>
          <w:szCs w:val="22"/>
        </w:rPr>
        <w:t xml:space="preserve"> shall be in writing via relevant address, and </w:t>
      </w:r>
      <w:r w:rsidR="00EA7948" w:rsidRPr="00E532BD">
        <w:rPr>
          <w:rFonts w:ascii="Calibri" w:hAnsi="Calibri" w:cs="Calibri"/>
          <w:sz w:val="22"/>
          <w:szCs w:val="22"/>
        </w:rPr>
        <w:t>the relevant party may acknowledge by letter, or by signing the same notification receipt of the same</w:t>
      </w:r>
      <w:r w:rsidRPr="00E532BD">
        <w:rPr>
          <w:rFonts w:ascii="Calibri" w:hAnsi="Calibri" w:cs="Calibri"/>
          <w:sz w:val="22"/>
          <w:szCs w:val="22"/>
        </w:rPr>
        <w:t xml:space="preserve">. </w:t>
      </w:r>
    </w:p>
    <w:p w14:paraId="13547224" w14:textId="77777777" w:rsidR="00C949AB" w:rsidRPr="00E532BD" w:rsidRDefault="00C949AB" w:rsidP="00B61699">
      <w:pPr>
        <w:rPr>
          <w:rFonts w:ascii="Calibri" w:hAnsi="Calibri" w:cs="Calibri"/>
          <w:sz w:val="22"/>
          <w:szCs w:val="22"/>
        </w:rPr>
      </w:pPr>
    </w:p>
    <w:p w14:paraId="29AB94C3" w14:textId="77777777" w:rsidR="00516345" w:rsidRPr="00E532BD" w:rsidRDefault="00516345" w:rsidP="00B61699">
      <w:pPr>
        <w:rPr>
          <w:rFonts w:ascii="Calibri" w:hAnsi="Calibri" w:cs="Calibri"/>
          <w:sz w:val="22"/>
          <w:szCs w:val="22"/>
        </w:rPr>
      </w:pPr>
    </w:p>
    <w:p w14:paraId="3676D3D5" w14:textId="77777777" w:rsidR="005A557A" w:rsidRPr="00E532BD" w:rsidRDefault="000E4676" w:rsidP="00BA70FD">
      <w:pPr>
        <w:numPr>
          <w:ilvl w:val="0"/>
          <w:numId w:val="12"/>
        </w:numPr>
        <w:tabs>
          <w:tab w:val="left" w:pos="-1440"/>
        </w:tabs>
        <w:spacing w:line="360" w:lineRule="auto"/>
        <w:ind w:left="709" w:hanging="709"/>
        <w:jc w:val="both"/>
        <w:rPr>
          <w:rFonts w:ascii="Calibri" w:hAnsi="Calibri" w:cs="Calibri"/>
          <w:b/>
          <w:bCs/>
          <w:sz w:val="22"/>
          <w:szCs w:val="22"/>
        </w:rPr>
      </w:pPr>
      <w:r w:rsidRPr="00E532BD">
        <w:rPr>
          <w:rFonts w:ascii="Calibri" w:hAnsi="Calibri" w:cs="Calibri"/>
          <w:b/>
          <w:bCs/>
          <w:sz w:val="22"/>
          <w:szCs w:val="22"/>
        </w:rPr>
        <w:lastRenderedPageBreak/>
        <w:t>ORDER OF PRECEDENCE OF DOCUMENTS</w:t>
      </w:r>
    </w:p>
    <w:p w14:paraId="07A967CD" w14:textId="7A8C77CB" w:rsidR="005A557A" w:rsidRPr="00E532BD" w:rsidRDefault="005A557A" w:rsidP="00BA70FD">
      <w:pPr>
        <w:numPr>
          <w:ilvl w:val="1"/>
          <w:numId w:val="12"/>
        </w:numPr>
        <w:tabs>
          <w:tab w:val="left" w:pos="-1440"/>
        </w:tabs>
        <w:ind w:left="709" w:hanging="709"/>
        <w:jc w:val="both"/>
        <w:rPr>
          <w:rFonts w:ascii="Calibri" w:hAnsi="Calibri" w:cs="Calibri"/>
          <w:bCs/>
          <w:sz w:val="22"/>
          <w:szCs w:val="22"/>
        </w:rPr>
      </w:pPr>
      <w:r w:rsidRPr="00E532BD">
        <w:rPr>
          <w:rFonts w:ascii="Calibri" w:hAnsi="Calibri" w:cs="Calibri"/>
          <w:bCs/>
          <w:sz w:val="22"/>
          <w:szCs w:val="22"/>
        </w:rPr>
        <w:t xml:space="preserve">This </w:t>
      </w:r>
      <w:r w:rsidR="0098381C">
        <w:rPr>
          <w:rFonts w:ascii="Calibri" w:hAnsi="Calibri" w:cs="Calibri"/>
          <w:bCs/>
          <w:sz w:val="22"/>
          <w:szCs w:val="22"/>
        </w:rPr>
        <w:t>Purchase</w:t>
      </w:r>
      <w:r w:rsidRPr="00E532BD">
        <w:rPr>
          <w:rFonts w:ascii="Calibri" w:hAnsi="Calibri" w:cs="Calibri"/>
          <w:bCs/>
          <w:sz w:val="22"/>
          <w:szCs w:val="22"/>
        </w:rPr>
        <w:t xml:space="preserve"> Agreement includ</w:t>
      </w:r>
      <w:r w:rsidR="004150B1" w:rsidRPr="00E532BD">
        <w:rPr>
          <w:rFonts w:ascii="Calibri" w:hAnsi="Calibri" w:cs="Calibri"/>
          <w:bCs/>
          <w:sz w:val="22"/>
          <w:szCs w:val="22"/>
        </w:rPr>
        <w:t>es</w:t>
      </w:r>
      <w:r w:rsidRPr="00E532BD">
        <w:rPr>
          <w:rFonts w:ascii="Calibri" w:hAnsi="Calibri" w:cs="Calibri"/>
          <w:bCs/>
          <w:sz w:val="22"/>
          <w:szCs w:val="22"/>
        </w:rPr>
        <w:t xml:space="preserve"> the following:</w:t>
      </w:r>
    </w:p>
    <w:p w14:paraId="08FFD9A6" w14:textId="77777777" w:rsidR="005A557A" w:rsidRPr="00E532BD" w:rsidRDefault="005A557A" w:rsidP="002B1624">
      <w:pPr>
        <w:numPr>
          <w:ilvl w:val="2"/>
          <w:numId w:val="28"/>
        </w:numPr>
        <w:tabs>
          <w:tab w:val="left" w:pos="-1440"/>
          <w:tab w:val="left" w:pos="1276"/>
        </w:tabs>
        <w:ind w:hanging="1091"/>
        <w:jc w:val="both"/>
        <w:rPr>
          <w:rFonts w:ascii="Calibri" w:hAnsi="Calibri" w:cs="Calibri"/>
          <w:bCs/>
          <w:sz w:val="22"/>
          <w:szCs w:val="22"/>
        </w:rPr>
      </w:pPr>
      <w:r w:rsidRPr="00E532BD">
        <w:rPr>
          <w:rFonts w:ascii="Calibri" w:hAnsi="Calibri" w:cs="Calibri"/>
          <w:bCs/>
          <w:sz w:val="22"/>
          <w:szCs w:val="22"/>
        </w:rPr>
        <w:t xml:space="preserve">Annex A – Contracted </w:t>
      </w:r>
      <w:r w:rsidR="00516345" w:rsidRPr="00E532BD">
        <w:rPr>
          <w:rFonts w:ascii="Calibri" w:hAnsi="Calibri" w:cs="Calibri"/>
          <w:bCs/>
          <w:sz w:val="22"/>
          <w:szCs w:val="22"/>
        </w:rPr>
        <w:t>Services</w:t>
      </w:r>
      <w:r w:rsidRPr="00E532BD">
        <w:rPr>
          <w:rFonts w:ascii="Calibri" w:hAnsi="Calibri" w:cs="Calibri"/>
          <w:bCs/>
          <w:sz w:val="22"/>
          <w:szCs w:val="22"/>
        </w:rPr>
        <w:t xml:space="preserve"> and Price Schedule</w:t>
      </w:r>
    </w:p>
    <w:p w14:paraId="5A4D754B" w14:textId="2B64FAD7" w:rsidR="005A557A" w:rsidRPr="00E532BD" w:rsidRDefault="005A557A" w:rsidP="002B1624">
      <w:pPr>
        <w:numPr>
          <w:ilvl w:val="2"/>
          <w:numId w:val="28"/>
        </w:numPr>
        <w:tabs>
          <w:tab w:val="left" w:pos="-1440"/>
          <w:tab w:val="left" w:pos="1276"/>
        </w:tabs>
        <w:ind w:hanging="1091"/>
        <w:jc w:val="both"/>
        <w:rPr>
          <w:rFonts w:ascii="Calibri" w:hAnsi="Calibri" w:cs="Calibri"/>
          <w:bCs/>
          <w:sz w:val="22"/>
          <w:szCs w:val="22"/>
        </w:rPr>
      </w:pPr>
      <w:r w:rsidRPr="00E532BD">
        <w:rPr>
          <w:rFonts w:ascii="Calibri" w:hAnsi="Calibri" w:cs="Calibri"/>
          <w:bCs/>
          <w:sz w:val="22"/>
          <w:szCs w:val="22"/>
        </w:rPr>
        <w:t xml:space="preserve">Annex B – DRC General Conditions of Contract </w:t>
      </w:r>
    </w:p>
    <w:p w14:paraId="68999CBB" w14:textId="77777777" w:rsidR="005A557A" w:rsidRPr="00E532BD" w:rsidRDefault="005A557A" w:rsidP="002B1624">
      <w:pPr>
        <w:numPr>
          <w:ilvl w:val="2"/>
          <w:numId w:val="28"/>
        </w:numPr>
        <w:tabs>
          <w:tab w:val="left" w:pos="-1440"/>
          <w:tab w:val="left" w:pos="1276"/>
        </w:tabs>
        <w:ind w:hanging="1091"/>
        <w:jc w:val="both"/>
        <w:rPr>
          <w:rFonts w:ascii="Calibri" w:hAnsi="Calibri" w:cs="Calibri"/>
          <w:bCs/>
          <w:sz w:val="22"/>
          <w:szCs w:val="22"/>
        </w:rPr>
      </w:pPr>
      <w:r w:rsidRPr="00E532BD">
        <w:rPr>
          <w:rFonts w:ascii="Calibri" w:hAnsi="Calibri" w:cs="Calibri"/>
          <w:bCs/>
          <w:sz w:val="22"/>
          <w:szCs w:val="22"/>
        </w:rPr>
        <w:t xml:space="preserve">Annex C – DRC </w:t>
      </w:r>
      <w:r w:rsidR="00113758" w:rsidRPr="00E532BD">
        <w:rPr>
          <w:rFonts w:ascii="Calibri" w:hAnsi="Calibri" w:cs="Calibri"/>
          <w:bCs/>
          <w:sz w:val="22"/>
          <w:szCs w:val="22"/>
        </w:rPr>
        <w:t>Supplier Code of Conduct</w:t>
      </w:r>
    </w:p>
    <w:p w14:paraId="681E8DA5" w14:textId="77777777" w:rsidR="005A557A" w:rsidRPr="00E532BD" w:rsidRDefault="00A15C5F" w:rsidP="00BA70FD">
      <w:pPr>
        <w:numPr>
          <w:ilvl w:val="1"/>
          <w:numId w:val="12"/>
        </w:numPr>
        <w:tabs>
          <w:tab w:val="left" w:pos="-1440"/>
        </w:tabs>
        <w:ind w:left="709" w:hanging="709"/>
        <w:jc w:val="both"/>
        <w:rPr>
          <w:rFonts w:ascii="Calibri" w:hAnsi="Calibri" w:cs="Calibri"/>
          <w:bCs/>
          <w:sz w:val="22"/>
          <w:szCs w:val="22"/>
        </w:rPr>
      </w:pPr>
      <w:r w:rsidRPr="00E532BD">
        <w:rPr>
          <w:rFonts w:ascii="Calibri" w:hAnsi="Calibri" w:cs="Calibri"/>
          <w:bCs/>
          <w:sz w:val="22"/>
          <w:szCs w:val="22"/>
        </w:rPr>
        <w:t xml:space="preserve">The SUPPLIERS Offer dated </w:t>
      </w:r>
      <w:r w:rsidR="004623C0" w:rsidRPr="0024171A">
        <w:rPr>
          <w:rFonts w:ascii="Calibri" w:hAnsi="Calibri" w:cs="Calibri"/>
          <w:b/>
          <w:bCs/>
          <w:i/>
          <w:sz w:val="22"/>
          <w:szCs w:val="22"/>
          <w:highlight w:val="lightGray"/>
        </w:rPr>
        <w:t>[insert date</w:t>
      </w:r>
      <w:r w:rsidRPr="0024171A">
        <w:rPr>
          <w:rFonts w:ascii="Calibri" w:hAnsi="Calibri" w:cs="Calibri"/>
          <w:b/>
          <w:bCs/>
          <w:i/>
          <w:sz w:val="22"/>
          <w:szCs w:val="22"/>
          <w:highlight w:val="lightGray"/>
        </w:rPr>
        <w:t xml:space="preserve"> of offer]</w:t>
      </w:r>
      <w:r w:rsidRPr="00E532BD">
        <w:rPr>
          <w:rFonts w:ascii="Calibri" w:hAnsi="Calibri" w:cs="Calibri"/>
          <w:b/>
          <w:bCs/>
          <w:i/>
          <w:sz w:val="22"/>
          <w:szCs w:val="22"/>
        </w:rPr>
        <w:t xml:space="preserve"> </w:t>
      </w:r>
      <w:r w:rsidRPr="00E532BD">
        <w:rPr>
          <w:rFonts w:ascii="Calibri" w:hAnsi="Calibri" w:cs="Calibri"/>
          <w:bCs/>
          <w:sz w:val="22"/>
          <w:szCs w:val="22"/>
        </w:rPr>
        <w:t>which is included as Annex D.</w:t>
      </w:r>
    </w:p>
    <w:p w14:paraId="772CD95E" w14:textId="77777777" w:rsidR="00A15C5F" w:rsidRPr="00E532BD" w:rsidRDefault="00A15C5F" w:rsidP="00A15C5F">
      <w:pPr>
        <w:tabs>
          <w:tab w:val="left" w:pos="-1440"/>
        </w:tabs>
        <w:ind w:left="720"/>
        <w:jc w:val="both"/>
        <w:rPr>
          <w:rFonts w:ascii="Calibri" w:hAnsi="Calibri" w:cs="Calibri"/>
          <w:bCs/>
          <w:sz w:val="22"/>
          <w:szCs w:val="22"/>
        </w:rPr>
      </w:pPr>
    </w:p>
    <w:p w14:paraId="0E9BD09B" w14:textId="77777777" w:rsidR="00516345" w:rsidRPr="00E532BD" w:rsidRDefault="00516345" w:rsidP="00A15C5F">
      <w:pPr>
        <w:tabs>
          <w:tab w:val="left" w:pos="-1440"/>
        </w:tabs>
        <w:ind w:left="720"/>
        <w:jc w:val="both"/>
        <w:rPr>
          <w:rFonts w:ascii="Calibri" w:hAnsi="Calibri" w:cs="Calibri"/>
          <w:bCs/>
          <w:sz w:val="22"/>
          <w:szCs w:val="22"/>
        </w:rPr>
      </w:pPr>
    </w:p>
    <w:p w14:paraId="0A9E7BB1" w14:textId="77777777" w:rsidR="00081A45" w:rsidRPr="00E532BD" w:rsidRDefault="000E4676" w:rsidP="00BA70FD">
      <w:pPr>
        <w:numPr>
          <w:ilvl w:val="0"/>
          <w:numId w:val="12"/>
        </w:numPr>
        <w:tabs>
          <w:tab w:val="left" w:pos="-1440"/>
        </w:tabs>
        <w:spacing w:line="360" w:lineRule="auto"/>
        <w:ind w:left="709" w:hanging="709"/>
        <w:jc w:val="both"/>
        <w:rPr>
          <w:rFonts w:ascii="Calibri" w:hAnsi="Calibri" w:cs="Calibri"/>
          <w:b/>
          <w:bCs/>
          <w:sz w:val="22"/>
          <w:szCs w:val="22"/>
          <w:u w:val="single"/>
        </w:rPr>
      </w:pPr>
      <w:r w:rsidRPr="00E532BD">
        <w:rPr>
          <w:rFonts w:ascii="Calibri" w:hAnsi="Calibri" w:cs="Calibri"/>
          <w:b/>
          <w:bCs/>
          <w:sz w:val="22"/>
          <w:szCs w:val="22"/>
        </w:rPr>
        <w:t xml:space="preserve">MISCELLANEOUS: </w:t>
      </w:r>
    </w:p>
    <w:p w14:paraId="7CFBDD4F" w14:textId="77777777" w:rsidR="004C36F1" w:rsidRPr="00E532BD" w:rsidRDefault="00E1403E" w:rsidP="00BA70FD">
      <w:pPr>
        <w:numPr>
          <w:ilvl w:val="1"/>
          <w:numId w:val="12"/>
        </w:numPr>
        <w:tabs>
          <w:tab w:val="left" w:pos="-1440"/>
        </w:tabs>
        <w:ind w:left="709" w:hanging="709"/>
        <w:jc w:val="both"/>
        <w:rPr>
          <w:rFonts w:ascii="Calibri" w:hAnsi="Calibri" w:cs="Calibri"/>
          <w:sz w:val="22"/>
          <w:szCs w:val="22"/>
        </w:rPr>
      </w:pPr>
      <w:r w:rsidRPr="00E532BD">
        <w:rPr>
          <w:rFonts w:ascii="Calibri" w:hAnsi="Calibri" w:cs="Calibri"/>
          <w:sz w:val="22"/>
          <w:szCs w:val="22"/>
        </w:rPr>
        <w:t>The PURCHASER</w:t>
      </w:r>
      <w:r w:rsidR="004C36F1" w:rsidRPr="00E532BD">
        <w:rPr>
          <w:rFonts w:ascii="Calibri" w:hAnsi="Calibri" w:cs="Calibri"/>
          <w:sz w:val="22"/>
          <w:szCs w:val="22"/>
        </w:rPr>
        <w:t xml:space="preserve"> retain</w:t>
      </w:r>
      <w:r w:rsidR="001F5F90" w:rsidRPr="00E532BD">
        <w:rPr>
          <w:rFonts w:ascii="Calibri" w:hAnsi="Calibri" w:cs="Calibri"/>
          <w:sz w:val="22"/>
          <w:szCs w:val="22"/>
        </w:rPr>
        <w:t>s</w:t>
      </w:r>
      <w:r w:rsidR="004C36F1" w:rsidRPr="00E532BD">
        <w:rPr>
          <w:rFonts w:ascii="Calibri" w:hAnsi="Calibri" w:cs="Calibri"/>
          <w:sz w:val="22"/>
          <w:szCs w:val="22"/>
        </w:rPr>
        <w:t xml:space="preserve"> the right to procure </w:t>
      </w:r>
      <w:r w:rsidR="00516345" w:rsidRPr="00E532BD">
        <w:rPr>
          <w:rFonts w:ascii="Calibri" w:hAnsi="Calibri" w:cs="Calibri"/>
          <w:sz w:val="22"/>
          <w:szCs w:val="22"/>
        </w:rPr>
        <w:t>the services</w:t>
      </w:r>
      <w:r w:rsidR="004C36F1" w:rsidRPr="00E532BD">
        <w:rPr>
          <w:rFonts w:ascii="Calibri" w:hAnsi="Calibri" w:cs="Calibri"/>
          <w:sz w:val="22"/>
          <w:szCs w:val="22"/>
        </w:rPr>
        <w:t xml:space="preserve"> </w:t>
      </w:r>
      <w:r w:rsidR="004150B1" w:rsidRPr="00E532BD">
        <w:rPr>
          <w:rFonts w:ascii="Calibri" w:hAnsi="Calibri" w:cs="Calibri"/>
          <w:sz w:val="22"/>
          <w:szCs w:val="22"/>
        </w:rPr>
        <w:t xml:space="preserve">from </w:t>
      </w:r>
      <w:r w:rsidR="004C36F1" w:rsidRPr="00E532BD">
        <w:rPr>
          <w:rFonts w:ascii="Calibri" w:hAnsi="Calibri" w:cs="Calibri"/>
          <w:sz w:val="22"/>
          <w:szCs w:val="22"/>
        </w:rPr>
        <w:t>other supplier</w:t>
      </w:r>
      <w:r w:rsidR="004150B1" w:rsidRPr="00E532BD">
        <w:rPr>
          <w:rFonts w:ascii="Calibri" w:hAnsi="Calibri" w:cs="Calibri"/>
          <w:sz w:val="22"/>
          <w:szCs w:val="22"/>
        </w:rPr>
        <w:t>s</w:t>
      </w:r>
      <w:r w:rsidR="004C36F1" w:rsidRPr="00E532BD">
        <w:rPr>
          <w:rFonts w:ascii="Calibri" w:hAnsi="Calibri" w:cs="Calibri"/>
          <w:sz w:val="22"/>
          <w:szCs w:val="22"/>
        </w:rPr>
        <w:t>.</w:t>
      </w:r>
    </w:p>
    <w:p w14:paraId="65661FC0" w14:textId="77777777" w:rsidR="00081A45" w:rsidRPr="00E532BD" w:rsidRDefault="00081A45" w:rsidP="00BA70FD">
      <w:pPr>
        <w:numPr>
          <w:ilvl w:val="1"/>
          <w:numId w:val="12"/>
        </w:numPr>
        <w:tabs>
          <w:tab w:val="left" w:pos="-1440"/>
        </w:tabs>
        <w:ind w:left="709" w:hanging="709"/>
        <w:jc w:val="both"/>
        <w:rPr>
          <w:rFonts w:ascii="Calibri" w:hAnsi="Calibri" w:cs="Calibri"/>
          <w:sz w:val="22"/>
          <w:szCs w:val="22"/>
        </w:rPr>
      </w:pPr>
      <w:r w:rsidRPr="00E532BD">
        <w:rPr>
          <w:rFonts w:ascii="Calibri" w:hAnsi="Calibri" w:cs="Calibri"/>
          <w:sz w:val="22"/>
          <w:szCs w:val="22"/>
        </w:rPr>
        <w:t xml:space="preserve">This agreement is made in English and any interpretation of this contract shall be according to the English language version.  This agreement is made in two (2) </w:t>
      </w:r>
      <w:r w:rsidR="004150B1" w:rsidRPr="00E532BD">
        <w:rPr>
          <w:rFonts w:ascii="Calibri" w:hAnsi="Calibri" w:cs="Calibri"/>
          <w:sz w:val="22"/>
          <w:szCs w:val="22"/>
        </w:rPr>
        <w:t>copies;</w:t>
      </w:r>
      <w:r w:rsidRPr="00E532BD">
        <w:rPr>
          <w:rFonts w:ascii="Calibri" w:hAnsi="Calibri" w:cs="Calibri"/>
          <w:sz w:val="22"/>
          <w:szCs w:val="22"/>
        </w:rPr>
        <w:t xml:space="preserve"> both original</w:t>
      </w:r>
      <w:r w:rsidR="005A557A" w:rsidRPr="00E532BD">
        <w:rPr>
          <w:rFonts w:ascii="Calibri" w:hAnsi="Calibri" w:cs="Calibri"/>
          <w:sz w:val="22"/>
          <w:szCs w:val="22"/>
        </w:rPr>
        <w:t>s</w:t>
      </w:r>
      <w:r w:rsidRPr="00E532BD">
        <w:rPr>
          <w:rFonts w:ascii="Calibri" w:hAnsi="Calibri" w:cs="Calibri"/>
          <w:sz w:val="22"/>
          <w:szCs w:val="22"/>
        </w:rPr>
        <w:t xml:space="preserve"> </w:t>
      </w:r>
      <w:r w:rsidR="005A557A" w:rsidRPr="00E532BD">
        <w:rPr>
          <w:rFonts w:ascii="Calibri" w:hAnsi="Calibri" w:cs="Calibri"/>
          <w:sz w:val="22"/>
          <w:szCs w:val="22"/>
        </w:rPr>
        <w:t>are</w:t>
      </w:r>
      <w:r w:rsidRPr="00E532BD">
        <w:rPr>
          <w:rFonts w:ascii="Calibri" w:hAnsi="Calibri" w:cs="Calibri"/>
          <w:sz w:val="22"/>
          <w:szCs w:val="22"/>
        </w:rPr>
        <w:t xml:space="preserve"> given to </w:t>
      </w:r>
      <w:r w:rsidR="00A70E29" w:rsidRPr="00E532BD">
        <w:rPr>
          <w:rFonts w:ascii="Calibri" w:hAnsi="Calibri" w:cs="Calibri"/>
          <w:sz w:val="22"/>
          <w:szCs w:val="22"/>
        </w:rPr>
        <w:t xml:space="preserve">the </w:t>
      </w:r>
      <w:r w:rsidR="005A557A" w:rsidRPr="00E532BD">
        <w:rPr>
          <w:rFonts w:ascii="Calibri" w:hAnsi="Calibri" w:cs="Calibri"/>
          <w:sz w:val="22"/>
          <w:szCs w:val="22"/>
        </w:rPr>
        <w:t xml:space="preserve">SUPPLIER and PURCHASER </w:t>
      </w:r>
      <w:r w:rsidRPr="00E532BD">
        <w:rPr>
          <w:rFonts w:ascii="Calibri" w:hAnsi="Calibri" w:cs="Calibri"/>
          <w:sz w:val="22"/>
          <w:szCs w:val="22"/>
        </w:rPr>
        <w:t>respectively.</w:t>
      </w:r>
    </w:p>
    <w:p w14:paraId="19DCF2ED" w14:textId="77777777" w:rsidR="00081A45" w:rsidRPr="00E532BD" w:rsidRDefault="00081A45" w:rsidP="00081A45">
      <w:pPr>
        <w:ind w:left="720"/>
        <w:jc w:val="both"/>
        <w:rPr>
          <w:rFonts w:ascii="Calibri" w:hAnsi="Calibri" w:cs="Calibri"/>
          <w:sz w:val="22"/>
          <w:szCs w:val="22"/>
        </w:rPr>
      </w:pPr>
    </w:p>
    <w:p w14:paraId="4C603055" w14:textId="77777777" w:rsidR="00081A45" w:rsidRPr="00E532BD" w:rsidRDefault="00081A45" w:rsidP="00081A45">
      <w:pPr>
        <w:ind w:left="720"/>
        <w:jc w:val="both"/>
        <w:rPr>
          <w:rFonts w:ascii="Calibri" w:hAnsi="Calibri" w:cs="Calibri"/>
          <w:b/>
          <w:bCs/>
          <w:sz w:val="22"/>
          <w:szCs w:val="22"/>
        </w:rPr>
      </w:pPr>
    </w:p>
    <w:p w14:paraId="212B1C99" w14:textId="77777777" w:rsidR="00E1403E" w:rsidRPr="00E532BD" w:rsidRDefault="00E1403E" w:rsidP="00E1403E">
      <w:pPr>
        <w:jc w:val="both"/>
        <w:rPr>
          <w:rFonts w:ascii="Calibri" w:hAnsi="Calibri" w:cs="Calibri"/>
          <w:b/>
          <w:bCs/>
          <w:sz w:val="22"/>
          <w:szCs w:val="22"/>
        </w:rPr>
      </w:pPr>
      <w:r w:rsidRPr="00E532BD">
        <w:rPr>
          <w:rFonts w:ascii="Calibri" w:hAnsi="Calibri" w:cs="Calibri"/>
          <w:b/>
          <w:bCs/>
          <w:sz w:val="22"/>
          <w:szCs w:val="22"/>
        </w:rPr>
        <w:t>For and on behalf of the SUPPLIER</w:t>
      </w:r>
      <w:r w:rsidRPr="00E532BD">
        <w:rPr>
          <w:rFonts w:ascii="Calibri" w:hAnsi="Calibri" w:cs="Calibri"/>
          <w:b/>
          <w:bCs/>
          <w:sz w:val="22"/>
          <w:szCs w:val="22"/>
        </w:rPr>
        <w:tab/>
      </w:r>
      <w:r w:rsidRPr="00E532BD">
        <w:rPr>
          <w:rFonts w:ascii="Calibri" w:hAnsi="Calibri" w:cs="Calibri"/>
          <w:b/>
          <w:bCs/>
          <w:sz w:val="22"/>
          <w:szCs w:val="22"/>
        </w:rPr>
        <w:tab/>
      </w:r>
      <w:r w:rsidRPr="00E532BD">
        <w:rPr>
          <w:rFonts w:ascii="Calibri" w:hAnsi="Calibri" w:cs="Calibri"/>
          <w:b/>
          <w:bCs/>
          <w:sz w:val="22"/>
          <w:szCs w:val="22"/>
        </w:rPr>
        <w:tab/>
        <w:t>For an on behalf of the PURCHASER</w:t>
      </w:r>
    </w:p>
    <w:p w14:paraId="0DF4ECC1" w14:textId="77777777" w:rsidR="00E1403E" w:rsidRPr="00E532BD" w:rsidRDefault="00E1403E" w:rsidP="00E1403E">
      <w:pPr>
        <w:jc w:val="both"/>
        <w:rPr>
          <w:rFonts w:ascii="Calibri" w:hAnsi="Calibri" w:cs="Calibri"/>
          <w:b/>
          <w:bCs/>
          <w:sz w:val="22"/>
          <w:szCs w:val="22"/>
        </w:rPr>
      </w:pPr>
    </w:p>
    <w:p w14:paraId="082B736C" w14:textId="77777777" w:rsidR="00E1403E" w:rsidRPr="00E532BD" w:rsidRDefault="00E1403E" w:rsidP="008B1C78">
      <w:pPr>
        <w:spacing w:line="600" w:lineRule="auto"/>
        <w:jc w:val="both"/>
        <w:rPr>
          <w:rFonts w:ascii="Calibri" w:hAnsi="Calibri" w:cs="Calibri"/>
          <w:b/>
          <w:bCs/>
          <w:sz w:val="22"/>
          <w:szCs w:val="22"/>
        </w:rPr>
      </w:pPr>
      <w:r w:rsidRPr="00E532BD">
        <w:rPr>
          <w:rFonts w:ascii="Calibri" w:hAnsi="Calibri" w:cs="Calibri"/>
          <w:b/>
          <w:bCs/>
          <w:sz w:val="22"/>
          <w:szCs w:val="22"/>
        </w:rPr>
        <w:t>Signature: __________________________</w:t>
      </w:r>
      <w:r w:rsidRPr="00E532BD">
        <w:rPr>
          <w:rFonts w:ascii="Calibri" w:hAnsi="Calibri" w:cs="Calibri"/>
          <w:b/>
          <w:bCs/>
          <w:sz w:val="22"/>
          <w:szCs w:val="22"/>
        </w:rPr>
        <w:tab/>
      </w:r>
      <w:r w:rsidRPr="00E532BD">
        <w:rPr>
          <w:rFonts w:ascii="Calibri" w:hAnsi="Calibri" w:cs="Calibri"/>
          <w:b/>
          <w:bCs/>
          <w:sz w:val="22"/>
          <w:szCs w:val="22"/>
        </w:rPr>
        <w:tab/>
        <w:t>Signature: _____</w:t>
      </w:r>
      <w:r w:rsidR="008B1C78" w:rsidRPr="00E532BD">
        <w:rPr>
          <w:rFonts w:ascii="Calibri" w:hAnsi="Calibri" w:cs="Calibri"/>
          <w:b/>
          <w:bCs/>
          <w:sz w:val="22"/>
          <w:szCs w:val="22"/>
        </w:rPr>
        <w:t>_</w:t>
      </w:r>
      <w:r w:rsidRPr="00E532BD">
        <w:rPr>
          <w:rFonts w:ascii="Calibri" w:hAnsi="Calibri" w:cs="Calibri"/>
          <w:b/>
          <w:bCs/>
          <w:sz w:val="22"/>
          <w:szCs w:val="22"/>
        </w:rPr>
        <w:t>___________________</w:t>
      </w:r>
    </w:p>
    <w:p w14:paraId="05F79868" w14:textId="77777777" w:rsidR="00E1403E" w:rsidRPr="00E532BD" w:rsidRDefault="00E1403E" w:rsidP="008B1C78">
      <w:pPr>
        <w:spacing w:line="600" w:lineRule="auto"/>
        <w:jc w:val="both"/>
        <w:rPr>
          <w:rFonts w:ascii="Calibri" w:hAnsi="Calibri" w:cs="Calibri"/>
          <w:b/>
          <w:bCs/>
          <w:sz w:val="22"/>
          <w:szCs w:val="22"/>
        </w:rPr>
      </w:pPr>
      <w:r w:rsidRPr="00E532BD">
        <w:rPr>
          <w:rFonts w:ascii="Calibri" w:hAnsi="Calibri" w:cs="Calibri"/>
          <w:b/>
          <w:bCs/>
          <w:sz w:val="22"/>
          <w:szCs w:val="22"/>
        </w:rPr>
        <w:t>Name: _____________________________</w:t>
      </w:r>
      <w:r w:rsidRPr="00E532BD">
        <w:rPr>
          <w:rFonts w:ascii="Calibri" w:hAnsi="Calibri" w:cs="Calibri"/>
          <w:b/>
          <w:bCs/>
          <w:sz w:val="22"/>
          <w:szCs w:val="22"/>
        </w:rPr>
        <w:tab/>
      </w:r>
      <w:r w:rsidRPr="00E532BD">
        <w:rPr>
          <w:rFonts w:ascii="Calibri" w:hAnsi="Calibri" w:cs="Calibri"/>
          <w:b/>
          <w:bCs/>
          <w:sz w:val="22"/>
          <w:szCs w:val="22"/>
        </w:rPr>
        <w:tab/>
        <w:t>Name:</w:t>
      </w:r>
      <w:r w:rsidR="008B1C78" w:rsidRPr="00E532BD">
        <w:rPr>
          <w:rFonts w:ascii="Calibri" w:hAnsi="Calibri" w:cs="Calibri"/>
          <w:b/>
          <w:bCs/>
          <w:sz w:val="22"/>
          <w:szCs w:val="22"/>
        </w:rPr>
        <w:t xml:space="preserve"> </w:t>
      </w:r>
      <w:r w:rsidRPr="00E532BD">
        <w:rPr>
          <w:rFonts w:ascii="Calibri" w:hAnsi="Calibri" w:cs="Calibri"/>
          <w:b/>
          <w:bCs/>
          <w:sz w:val="22"/>
          <w:szCs w:val="22"/>
        </w:rPr>
        <w:t>____________________________</w:t>
      </w:r>
    </w:p>
    <w:p w14:paraId="069E7AAB" w14:textId="77777777" w:rsidR="008B1C78" w:rsidRPr="00E532BD" w:rsidRDefault="00E1403E" w:rsidP="008B1C78">
      <w:pPr>
        <w:spacing w:line="600" w:lineRule="auto"/>
        <w:jc w:val="both"/>
        <w:rPr>
          <w:rFonts w:ascii="Calibri" w:hAnsi="Calibri" w:cs="Calibri"/>
          <w:b/>
          <w:bCs/>
          <w:sz w:val="22"/>
          <w:szCs w:val="22"/>
        </w:rPr>
      </w:pPr>
      <w:r w:rsidRPr="00E532BD">
        <w:rPr>
          <w:rFonts w:ascii="Calibri" w:hAnsi="Calibri" w:cs="Calibri"/>
          <w:b/>
          <w:bCs/>
          <w:sz w:val="22"/>
          <w:szCs w:val="22"/>
        </w:rPr>
        <w:t>Position: ___________________________</w:t>
      </w:r>
      <w:r w:rsidRPr="00E532BD">
        <w:rPr>
          <w:rFonts w:ascii="Calibri" w:hAnsi="Calibri" w:cs="Calibri"/>
          <w:b/>
          <w:bCs/>
          <w:sz w:val="22"/>
          <w:szCs w:val="22"/>
        </w:rPr>
        <w:tab/>
      </w:r>
      <w:r w:rsidRPr="00E532BD">
        <w:rPr>
          <w:rFonts w:ascii="Calibri" w:hAnsi="Calibri" w:cs="Calibri"/>
          <w:b/>
          <w:bCs/>
          <w:sz w:val="22"/>
          <w:szCs w:val="22"/>
        </w:rPr>
        <w:tab/>
        <w:t>Position: __________________________</w:t>
      </w:r>
    </w:p>
    <w:p w14:paraId="08D49E08" w14:textId="77777777" w:rsidR="008B1C78" w:rsidRPr="00E532BD" w:rsidRDefault="008B1C78" w:rsidP="008B1C78">
      <w:pPr>
        <w:spacing w:line="600" w:lineRule="auto"/>
        <w:jc w:val="both"/>
        <w:rPr>
          <w:rFonts w:ascii="Calibri" w:hAnsi="Calibri" w:cs="Calibri"/>
          <w:b/>
          <w:bCs/>
          <w:sz w:val="22"/>
          <w:szCs w:val="22"/>
        </w:rPr>
      </w:pPr>
      <w:r w:rsidRPr="00E532BD">
        <w:rPr>
          <w:rFonts w:ascii="Calibri" w:hAnsi="Calibri" w:cs="Calibri"/>
          <w:b/>
          <w:bCs/>
          <w:sz w:val="22"/>
          <w:szCs w:val="22"/>
        </w:rPr>
        <w:t>Date: ______________________________</w:t>
      </w:r>
      <w:r w:rsidRPr="00E532BD">
        <w:rPr>
          <w:rFonts w:ascii="Calibri" w:hAnsi="Calibri" w:cs="Calibri"/>
          <w:b/>
          <w:bCs/>
          <w:sz w:val="22"/>
          <w:szCs w:val="22"/>
        </w:rPr>
        <w:tab/>
      </w:r>
      <w:r w:rsidRPr="00E532BD">
        <w:rPr>
          <w:rFonts w:ascii="Calibri" w:hAnsi="Calibri" w:cs="Calibri"/>
          <w:b/>
          <w:bCs/>
          <w:sz w:val="22"/>
          <w:szCs w:val="22"/>
        </w:rPr>
        <w:tab/>
        <w:t>Date: _____________________________</w:t>
      </w:r>
    </w:p>
    <w:p w14:paraId="3F599481" w14:textId="77777777" w:rsidR="002B1624" w:rsidRPr="00E532BD" w:rsidRDefault="002B1624" w:rsidP="005F587A">
      <w:pPr>
        <w:spacing w:line="600" w:lineRule="auto"/>
        <w:jc w:val="both"/>
        <w:rPr>
          <w:rFonts w:ascii="Calibri" w:hAnsi="Calibri" w:cs="Calibri"/>
          <w:i/>
          <w:iCs/>
          <w:sz w:val="20"/>
          <w:szCs w:val="20"/>
          <w:u w:val="single"/>
        </w:rPr>
      </w:pPr>
      <w:r w:rsidRPr="00E532BD">
        <w:rPr>
          <w:rFonts w:ascii="Calibri" w:hAnsi="Calibri" w:cs="Calibri"/>
          <w:b/>
          <w:bCs/>
          <w:i/>
          <w:sz w:val="22"/>
          <w:szCs w:val="22"/>
        </w:rPr>
        <w:t>Company Stamp</w:t>
      </w:r>
      <w:r w:rsidRPr="00E532BD">
        <w:rPr>
          <w:rFonts w:ascii="Calibri" w:hAnsi="Calibri" w:cs="Calibri"/>
          <w:b/>
          <w:bCs/>
          <w:i/>
          <w:sz w:val="22"/>
          <w:szCs w:val="22"/>
        </w:rPr>
        <w:tab/>
      </w:r>
      <w:r w:rsidRPr="00E532BD">
        <w:rPr>
          <w:rFonts w:ascii="Calibri" w:hAnsi="Calibri" w:cs="Calibri"/>
          <w:b/>
          <w:bCs/>
          <w:i/>
          <w:sz w:val="22"/>
          <w:szCs w:val="22"/>
        </w:rPr>
        <w:tab/>
      </w:r>
      <w:r w:rsidRPr="00E532BD">
        <w:rPr>
          <w:rFonts w:ascii="Calibri" w:hAnsi="Calibri" w:cs="Calibri"/>
          <w:b/>
          <w:bCs/>
          <w:i/>
          <w:sz w:val="22"/>
          <w:szCs w:val="22"/>
        </w:rPr>
        <w:tab/>
      </w:r>
      <w:r w:rsidRPr="00E532BD">
        <w:rPr>
          <w:rFonts w:ascii="Calibri" w:hAnsi="Calibri" w:cs="Calibri"/>
          <w:b/>
          <w:bCs/>
          <w:i/>
          <w:sz w:val="22"/>
          <w:szCs w:val="22"/>
        </w:rPr>
        <w:tab/>
      </w:r>
      <w:r w:rsidRPr="00E532BD">
        <w:rPr>
          <w:rFonts w:ascii="Calibri" w:hAnsi="Calibri" w:cs="Calibri"/>
          <w:b/>
          <w:bCs/>
          <w:i/>
          <w:sz w:val="22"/>
          <w:szCs w:val="22"/>
        </w:rPr>
        <w:tab/>
        <w:t>DRC Stamp</w:t>
      </w:r>
    </w:p>
    <w:p w14:paraId="6AA2F878" w14:textId="77777777" w:rsidR="00790C2C" w:rsidRPr="00E532BD" w:rsidRDefault="00790C2C" w:rsidP="008B1C78">
      <w:pPr>
        <w:jc w:val="right"/>
        <w:rPr>
          <w:rFonts w:ascii="Calibri" w:hAnsi="Calibri" w:cs="Calibri"/>
          <w:b/>
          <w:sz w:val="22"/>
          <w:szCs w:val="22"/>
          <w:u w:val="single"/>
        </w:rPr>
      </w:pPr>
      <w:r w:rsidRPr="00E532BD">
        <w:rPr>
          <w:rFonts w:ascii="Calibri" w:hAnsi="Calibri" w:cs="Calibri"/>
          <w:i/>
          <w:iCs/>
          <w:sz w:val="20"/>
          <w:szCs w:val="20"/>
          <w:u w:val="single"/>
        </w:rPr>
        <w:br w:type="page"/>
      </w:r>
      <w:r w:rsidRPr="00E532BD">
        <w:rPr>
          <w:rFonts w:ascii="Calibri" w:hAnsi="Calibri" w:cs="Calibri"/>
          <w:b/>
          <w:sz w:val="22"/>
          <w:szCs w:val="22"/>
          <w:u w:val="single"/>
        </w:rPr>
        <w:lastRenderedPageBreak/>
        <w:t>A</w:t>
      </w:r>
      <w:r w:rsidR="008B1C78" w:rsidRPr="00E532BD">
        <w:rPr>
          <w:rFonts w:ascii="Calibri" w:hAnsi="Calibri" w:cs="Calibri"/>
          <w:b/>
          <w:sz w:val="22"/>
          <w:szCs w:val="22"/>
          <w:u w:val="single"/>
        </w:rPr>
        <w:t>NNEX A</w:t>
      </w:r>
    </w:p>
    <w:p w14:paraId="09230B1C" w14:textId="77777777" w:rsidR="00790C2C" w:rsidRPr="00E532BD" w:rsidRDefault="00790C2C" w:rsidP="00790C2C">
      <w:pPr>
        <w:jc w:val="center"/>
        <w:rPr>
          <w:rFonts w:ascii="Calibri" w:hAnsi="Calibri" w:cs="Calibri"/>
          <w:b/>
          <w:sz w:val="22"/>
          <w:szCs w:val="22"/>
        </w:rPr>
      </w:pPr>
    </w:p>
    <w:p w14:paraId="206DD9C9" w14:textId="77777777" w:rsidR="005F587A" w:rsidRPr="00E532BD" w:rsidRDefault="002B1624" w:rsidP="00790C2C">
      <w:pPr>
        <w:jc w:val="center"/>
        <w:rPr>
          <w:rFonts w:ascii="Calibri" w:hAnsi="Calibri" w:cs="Calibri"/>
          <w:b/>
          <w:sz w:val="36"/>
          <w:szCs w:val="36"/>
          <w:u w:val="single"/>
        </w:rPr>
      </w:pPr>
      <w:r w:rsidRPr="00E532BD">
        <w:rPr>
          <w:rFonts w:ascii="Calibri" w:hAnsi="Calibri" w:cs="Calibri"/>
          <w:b/>
          <w:sz w:val="36"/>
          <w:szCs w:val="36"/>
          <w:u w:val="single"/>
        </w:rPr>
        <w:t>SERVICE</w:t>
      </w:r>
      <w:r w:rsidR="005F587A" w:rsidRPr="00E532BD">
        <w:rPr>
          <w:rFonts w:ascii="Calibri" w:hAnsi="Calibri" w:cs="Calibri"/>
          <w:b/>
          <w:sz w:val="36"/>
          <w:szCs w:val="36"/>
          <w:u w:val="single"/>
        </w:rPr>
        <w:t xml:space="preserve"> AND PRICE SCHEDULE</w:t>
      </w:r>
    </w:p>
    <w:p w14:paraId="3148B8BB" w14:textId="77777777" w:rsidR="005F587A" w:rsidRPr="00E532BD" w:rsidRDefault="005F587A" w:rsidP="00790C2C">
      <w:pPr>
        <w:jc w:val="center"/>
        <w:rPr>
          <w:rFonts w:ascii="Calibri" w:hAnsi="Calibri" w:cs="Calibri"/>
          <w:b/>
          <w:sz w:val="36"/>
          <w:szCs w:val="3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244"/>
        <w:gridCol w:w="1418"/>
        <w:gridCol w:w="1813"/>
      </w:tblGrid>
      <w:tr w:rsidR="002A6F80" w:rsidRPr="00302848" w14:paraId="51A2372C" w14:textId="77777777" w:rsidTr="004623C0">
        <w:tc>
          <w:tcPr>
            <w:tcW w:w="1101" w:type="dxa"/>
            <w:shd w:val="clear" w:color="auto" w:fill="BFBFBF"/>
          </w:tcPr>
          <w:p w14:paraId="4DE3A710" w14:textId="77777777" w:rsidR="005F587A" w:rsidRPr="00E532BD" w:rsidRDefault="005F587A" w:rsidP="000D2F5B">
            <w:pPr>
              <w:jc w:val="center"/>
              <w:rPr>
                <w:rFonts w:ascii="Calibri" w:hAnsi="Calibri" w:cs="Calibri"/>
                <w:b/>
                <w:sz w:val="22"/>
                <w:szCs w:val="22"/>
              </w:rPr>
            </w:pPr>
            <w:r w:rsidRPr="00E532BD">
              <w:rPr>
                <w:rFonts w:ascii="Calibri" w:hAnsi="Calibri" w:cs="Calibri"/>
                <w:b/>
                <w:sz w:val="22"/>
                <w:szCs w:val="22"/>
              </w:rPr>
              <w:t>SERIAL</w:t>
            </w:r>
          </w:p>
        </w:tc>
        <w:tc>
          <w:tcPr>
            <w:tcW w:w="5244" w:type="dxa"/>
            <w:shd w:val="clear" w:color="auto" w:fill="BFBFBF"/>
          </w:tcPr>
          <w:p w14:paraId="318CF571" w14:textId="77777777" w:rsidR="005F587A" w:rsidRPr="00E532BD" w:rsidRDefault="002B1624" w:rsidP="00BF5F7E">
            <w:pPr>
              <w:jc w:val="center"/>
              <w:rPr>
                <w:rFonts w:ascii="Calibri" w:hAnsi="Calibri" w:cs="Calibri"/>
                <w:b/>
                <w:sz w:val="22"/>
                <w:szCs w:val="22"/>
              </w:rPr>
            </w:pPr>
            <w:r w:rsidRPr="00E532BD">
              <w:rPr>
                <w:rFonts w:ascii="Calibri" w:hAnsi="Calibri" w:cs="Calibri"/>
                <w:b/>
                <w:sz w:val="22"/>
                <w:szCs w:val="22"/>
              </w:rPr>
              <w:t>SERVICE</w:t>
            </w:r>
            <w:r w:rsidR="005F587A" w:rsidRPr="00E532BD">
              <w:rPr>
                <w:rFonts w:ascii="Calibri" w:hAnsi="Calibri" w:cs="Calibri"/>
                <w:b/>
                <w:sz w:val="22"/>
                <w:szCs w:val="22"/>
              </w:rPr>
              <w:t xml:space="preserve"> DESCRIPTION</w:t>
            </w:r>
          </w:p>
          <w:p w14:paraId="07B0C7B8" w14:textId="77777777" w:rsidR="00BF5F7E" w:rsidRPr="00E532BD" w:rsidRDefault="00BF5F7E" w:rsidP="00BF5F7E">
            <w:pPr>
              <w:jc w:val="center"/>
              <w:rPr>
                <w:rFonts w:ascii="Calibri" w:hAnsi="Calibri" w:cs="Calibri"/>
                <w:b/>
                <w:i/>
                <w:sz w:val="22"/>
                <w:szCs w:val="22"/>
              </w:rPr>
            </w:pPr>
            <w:r w:rsidRPr="00E532BD">
              <w:rPr>
                <w:rFonts w:ascii="Calibri" w:hAnsi="Calibri" w:cs="Calibri"/>
                <w:b/>
                <w:i/>
                <w:sz w:val="22"/>
                <w:szCs w:val="22"/>
              </w:rPr>
              <w:t xml:space="preserve">(Including service standards) </w:t>
            </w:r>
          </w:p>
        </w:tc>
        <w:tc>
          <w:tcPr>
            <w:tcW w:w="1418" w:type="dxa"/>
            <w:shd w:val="clear" w:color="auto" w:fill="BFBFBF"/>
          </w:tcPr>
          <w:p w14:paraId="23EAA541" w14:textId="77777777" w:rsidR="005F587A" w:rsidRPr="00E532BD" w:rsidRDefault="005F587A" w:rsidP="000D2F5B">
            <w:pPr>
              <w:jc w:val="center"/>
              <w:rPr>
                <w:rFonts w:ascii="Calibri" w:hAnsi="Calibri" w:cs="Calibri"/>
                <w:b/>
                <w:sz w:val="22"/>
                <w:szCs w:val="22"/>
              </w:rPr>
            </w:pPr>
            <w:r w:rsidRPr="00E532BD">
              <w:rPr>
                <w:rFonts w:ascii="Calibri" w:hAnsi="Calibri" w:cs="Calibri"/>
                <w:b/>
                <w:sz w:val="22"/>
                <w:szCs w:val="22"/>
              </w:rPr>
              <w:t>UNIT</w:t>
            </w:r>
          </w:p>
        </w:tc>
        <w:tc>
          <w:tcPr>
            <w:tcW w:w="1813" w:type="dxa"/>
            <w:shd w:val="clear" w:color="auto" w:fill="BFBFBF"/>
          </w:tcPr>
          <w:p w14:paraId="7BD2660F" w14:textId="77777777" w:rsidR="005F587A" w:rsidRPr="00E532BD" w:rsidRDefault="005F587A" w:rsidP="000D2F5B">
            <w:pPr>
              <w:jc w:val="center"/>
              <w:rPr>
                <w:rFonts w:ascii="Calibri" w:hAnsi="Calibri" w:cs="Calibri"/>
                <w:b/>
                <w:sz w:val="22"/>
                <w:szCs w:val="22"/>
              </w:rPr>
            </w:pPr>
            <w:r w:rsidRPr="00E532BD">
              <w:rPr>
                <w:rFonts w:ascii="Calibri" w:hAnsi="Calibri" w:cs="Calibri"/>
                <w:b/>
                <w:sz w:val="22"/>
                <w:szCs w:val="22"/>
              </w:rPr>
              <w:t>UNIT PRICE</w:t>
            </w:r>
          </w:p>
        </w:tc>
      </w:tr>
      <w:tr w:rsidR="002A6F80" w:rsidRPr="00302848" w14:paraId="7EF0EC0B" w14:textId="77777777" w:rsidTr="000D2F5B">
        <w:tc>
          <w:tcPr>
            <w:tcW w:w="1101" w:type="dxa"/>
            <w:shd w:val="clear" w:color="auto" w:fill="auto"/>
          </w:tcPr>
          <w:p w14:paraId="572B7836" w14:textId="77777777" w:rsidR="005F587A" w:rsidRPr="00E532BD" w:rsidRDefault="002A6F80" w:rsidP="000D2F5B">
            <w:pPr>
              <w:jc w:val="center"/>
              <w:rPr>
                <w:rFonts w:ascii="Calibri" w:hAnsi="Calibri" w:cs="Calibri"/>
                <w:sz w:val="22"/>
                <w:szCs w:val="22"/>
              </w:rPr>
            </w:pPr>
            <w:r w:rsidRPr="00E532BD">
              <w:rPr>
                <w:rFonts w:ascii="Calibri" w:hAnsi="Calibri" w:cs="Calibri"/>
                <w:sz w:val="22"/>
                <w:szCs w:val="22"/>
              </w:rPr>
              <w:t>1</w:t>
            </w:r>
          </w:p>
        </w:tc>
        <w:tc>
          <w:tcPr>
            <w:tcW w:w="5244" w:type="dxa"/>
            <w:shd w:val="clear" w:color="auto" w:fill="auto"/>
          </w:tcPr>
          <w:p w14:paraId="39AF98AB" w14:textId="77777777" w:rsidR="005F587A" w:rsidRPr="00E532BD" w:rsidRDefault="005F587A" w:rsidP="005F587A">
            <w:pPr>
              <w:rPr>
                <w:rFonts w:ascii="Calibri" w:hAnsi="Calibri" w:cs="Calibri"/>
                <w:sz w:val="22"/>
                <w:szCs w:val="22"/>
              </w:rPr>
            </w:pPr>
          </w:p>
        </w:tc>
        <w:tc>
          <w:tcPr>
            <w:tcW w:w="1418" w:type="dxa"/>
            <w:shd w:val="clear" w:color="auto" w:fill="auto"/>
          </w:tcPr>
          <w:p w14:paraId="2080A4ED" w14:textId="77777777" w:rsidR="005F587A" w:rsidRPr="00E532BD" w:rsidRDefault="005F587A" w:rsidP="005F587A">
            <w:pPr>
              <w:rPr>
                <w:rFonts w:ascii="Calibri" w:hAnsi="Calibri" w:cs="Calibri"/>
                <w:sz w:val="22"/>
                <w:szCs w:val="22"/>
              </w:rPr>
            </w:pPr>
          </w:p>
        </w:tc>
        <w:tc>
          <w:tcPr>
            <w:tcW w:w="1813" w:type="dxa"/>
            <w:shd w:val="clear" w:color="auto" w:fill="auto"/>
          </w:tcPr>
          <w:p w14:paraId="0243D28C" w14:textId="77777777" w:rsidR="005F587A" w:rsidRPr="00E532BD" w:rsidRDefault="005F587A" w:rsidP="005F587A">
            <w:pPr>
              <w:rPr>
                <w:rFonts w:ascii="Calibri" w:hAnsi="Calibri" w:cs="Calibri"/>
                <w:sz w:val="22"/>
                <w:szCs w:val="22"/>
              </w:rPr>
            </w:pPr>
          </w:p>
        </w:tc>
      </w:tr>
      <w:tr w:rsidR="002A6F80" w:rsidRPr="00302848" w14:paraId="7DD9104E" w14:textId="77777777" w:rsidTr="000D2F5B">
        <w:tc>
          <w:tcPr>
            <w:tcW w:w="1101" w:type="dxa"/>
            <w:shd w:val="clear" w:color="auto" w:fill="auto"/>
          </w:tcPr>
          <w:p w14:paraId="7B9C621F" w14:textId="77777777" w:rsidR="005F587A" w:rsidRPr="00E532BD" w:rsidRDefault="002A6F80" w:rsidP="000D2F5B">
            <w:pPr>
              <w:jc w:val="center"/>
              <w:rPr>
                <w:rFonts w:ascii="Calibri" w:hAnsi="Calibri" w:cs="Calibri"/>
                <w:sz w:val="22"/>
                <w:szCs w:val="22"/>
              </w:rPr>
            </w:pPr>
            <w:r w:rsidRPr="00E532BD">
              <w:rPr>
                <w:rFonts w:ascii="Calibri" w:hAnsi="Calibri" w:cs="Calibri"/>
                <w:sz w:val="22"/>
                <w:szCs w:val="22"/>
              </w:rPr>
              <w:t>2</w:t>
            </w:r>
          </w:p>
        </w:tc>
        <w:tc>
          <w:tcPr>
            <w:tcW w:w="5244" w:type="dxa"/>
            <w:shd w:val="clear" w:color="auto" w:fill="auto"/>
          </w:tcPr>
          <w:p w14:paraId="396D4768" w14:textId="77777777" w:rsidR="005F587A" w:rsidRPr="00E532BD" w:rsidRDefault="005F587A" w:rsidP="005F587A">
            <w:pPr>
              <w:rPr>
                <w:rFonts w:ascii="Calibri" w:hAnsi="Calibri" w:cs="Calibri"/>
                <w:sz w:val="22"/>
                <w:szCs w:val="22"/>
              </w:rPr>
            </w:pPr>
          </w:p>
        </w:tc>
        <w:tc>
          <w:tcPr>
            <w:tcW w:w="1418" w:type="dxa"/>
            <w:shd w:val="clear" w:color="auto" w:fill="auto"/>
          </w:tcPr>
          <w:p w14:paraId="30593C45" w14:textId="77777777" w:rsidR="005F587A" w:rsidRPr="00E532BD" w:rsidRDefault="005F587A" w:rsidP="005F587A">
            <w:pPr>
              <w:rPr>
                <w:rFonts w:ascii="Calibri" w:hAnsi="Calibri" w:cs="Calibri"/>
                <w:sz w:val="22"/>
                <w:szCs w:val="22"/>
              </w:rPr>
            </w:pPr>
          </w:p>
        </w:tc>
        <w:tc>
          <w:tcPr>
            <w:tcW w:w="1813" w:type="dxa"/>
            <w:shd w:val="clear" w:color="auto" w:fill="auto"/>
          </w:tcPr>
          <w:p w14:paraId="6A69F496" w14:textId="77777777" w:rsidR="005F587A" w:rsidRPr="00E532BD" w:rsidRDefault="005F587A" w:rsidP="005F587A">
            <w:pPr>
              <w:rPr>
                <w:rFonts w:ascii="Calibri" w:hAnsi="Calibri" w:cs="Calibri"/>
                <w:sz w:val="22"/>
                <w:szCs w:val="22"/>
              </w:rPr>
            </w:pPr>
          </w:p>
        </w:tc>
      </w:tr>
      <w:tr w:rsidR="002A6F80" w:rsidRPr="00302848" w14:paraId="1ACA8A2A" w14:textId="77777777" w:rsidTr="000D2F5B">
        <w:tc>
          <w:tcPr>
            <w:tcW w:w="1101" w:type="dxa"/>
            <w:shd w:val="clear" w:color="auto" w:fill="auto"/>
          </w:tcPr>
          <w:p w14:paraId="0B537D2C" w14:textId="77777777" w:rsidR="005F587A" w:rsidRPr="00E532BD" w:rsidRDefault="002A6F80" w:rsidP="000D2F5B">
            <w:pPr>
              <w:jc w:val="center"/>
              <w:rPr>
                <w:rFonts w:ascii="Calibri" w:hAnsi="Calibri" w:cs="Calibri"/>
                <w:sz w:val="22"/>
                <w:szCs w:val="22"/>
              </w:rPr>
            </w:pPr>
            <w:r w:rsidRPr="00E532BD">
              <w:rPr>
                <w:rFonts w:ascii="Calibri" w:hAnsi="Calibri" w:cs="Calibri"/>
                <w:sz w:val="22"/>
                <w:szCs w:val="22"/>
              </w:rPr>
              <w:t>3</w:t>
            </w:r>
          </w:p>
        </w:tc>
        <w:tc>
          <w:tcPr>
            <w:tcW w:w="5244" w:type="dxa"/>
            <w:shd w:val="clear" w:color="auto" w:fill="auto"/>
          </w:tcPr>
          <w:p w14:paraId="1CF5A5C7" w14:textId="77777777" w:rsidR="005F587A" w:rsidRPr="00E532BD" w:rsidRDefault="005F587A" w:rsidP="005F587A">
            <w:pPr>
              <w:rPr>
                <w:rFonts w:ascii="Calibri" w:hAnsi="Calibri" w:cs="Calibri"/>
                <w:sz w:val="22"/>
                <w:szCs w:val="22"/>
              </w:rPr>
            </w:pPr>
          </w:p>
        </w:tc>
        <w:tc>
          <w:tcPr>
            <w:tcW w:w="1418" w:type="dxa"/>
            <w:shd w:val="clear" w:color="auto" w:fill="auto"/>
          </w:tcPr>
          <w:p w14:paraId="16E57DE4" w14:textId="77777777" w:rsidR="005F587A" w:rsidRPr="00E532BD" w:rsidRDefault="005F587A" w:rsidP="005F587A">
            <w:pPr>
              <w:rPr>
                <w:rFonts w:ascii="Calibri" w:hAnsi="Calibri" w:cs="Calibri"/>
                <w:sz w:val="22"/>
                <w:szCs w:val="22"/>
              </w:rPr>
            </w:pPr>
          </w:p>
        </w:tc>
        <w:tc>
          <w:tcPr>
            <w:tcW w:w="1813" w:type="dxa"/>
            <w:shd w:val="clear" w:color="auto" w:fill="auto"/>
          </w:tcPr>
          <w:p w14:paraId="7D1B48F3" w14:textId="77777777" w:rsidR="005F587A" w:rsidRPr="00E532BD" w:rsidRDefault="005F587A" w:rsidP="005F587A">
            <w:pPr>
              <w:rPr>
                <w:rFonts w:ascii="Calibri" w:hAnsi="Calibri" w:cs="Calibri"/>
                <w:sz w:val="22"/>
                <w:szCs w:val="22"/>
              </w:rPr>
            </w:pPr>
          </w:p>
        </w:tc>
      </w:tr>
      <w:tr w:rsidR="002A6F80" w:rsidRPr="00302848" w14:paraId="54BAE243" w14:textId="77777777" w:rsidTr="000D2F5B">
        <w:tc>
          <w:tcPr>
            <w:tcW w:w="1101" w:type="dxa"/>
            <w:shd w:val="clear" w:color="auto" w:fill="auto"/>
          </w:tcPr>
          <w:p w14:paraId="672338B5" w14:textId="77777777" w:rsidR="005F587A" w:rsidRPr="00E532BD" w:rsidRDefault="002A6F80" w:rsidP="000D2F5B">
            <w:pPr>
              <w:jc w:val="center"/>
              <w:rPr>
                <w:rFonts w:ascii="Calibri" w:hAnsi="Calibri" w:cs="Calibri"/>
                <w:sz w:val="22"/>
                <w:szCs w:val="22"/>
              </w:rPr>
            </w:pPr>
            <w:r w:rsidRPr="00E532BD">
              <w:rPr>
                <w:rFonts w:ascii="Calibri" w:hAnsi="Calibri" w:cs="Calibri"/>
                <w:sz w:val="22"/>
                <w:szCs w:val="22"/>
              </w:rPr>
              <w:t>4</w:t>
            </w:r>
          </w:p>
        </w:tc>
        <w:tc>
          <w:tcPr>
            <w:tcW w:w="5244" w:type="dxa"/>
            <w:shd w:val="clear" w:color="auto" w:fill="auto"/>
          </w:tcPr>
          <w:p w14:paraId="4D437495" w14:textId="77777777" w:rsidR="005F587A" w:rsidRPr="00E532BD" w:rsidRDefault="005F587A" w:rsidP="005F587A">
            <w:pPr>
              <w:rPr>
                <w:rFonts w:ascii="Calibri" w:hAnsi="Calibri" w:cs="Calibri"/>
                <w:sz w:val="22"/>
                <w:szCs w:val="22"/>
              </w:rPr>
            </w:pPr>
          </w:p>
        </w:tc>
        <w:tc>
          <w:tcPr>
            <w:tcW w:w="1418" w:type="dxa"/>
            <w:shd w:val="clear" w:color="auto" w:fill="auto"/>
          </w:tcPr>
          <w:p w14:paraId="2FDC697F" w14:textId="77777777" w:rsidR="005F587A" w:rsidRPr="00E532BD" w:rsidRDefault="005F587A" w:rsidP="005F587A">
            <w:pPr>
              <w:rPr>
                <w:rFonts w:ascii="Calibri" w:hAnsi="Calibri" w:cs="Calibri"/>
                <w:sz w:val="22"/>
                <w:szCs w:val="22"/>
              </w:rPr>
            </w:pPr>
          </w:p>
        </w:tc>
        <w:tc>
          <w:tcPr>
            <w:tcW w:w="1813" w:type="dxa"/>
            <w:shd w:val="clear" w:color="auto" w:fill="auto"/>
          </w:tcPr>
          <w:p w14:paraId="35C80029" w14:textId="77777777" w:rsidR="005F587A" w:rsidRPr="00E532BD" w:rsidRDefault="005F587A" w:rsidP="005F587A">
            <w:pPr>
              <w:rPr>
                <w:rFonts w:ascii="Calibri" w:hAnsi="Calibri" w:cs="Calibri"/>
                <w:sz w:val="22"/>
                <w:szCs w:val="22"/>
              </w:rPr>
            </w:pPr>
          </w:p>
        </w:tc>
      </w:tr>
      <w:tr w:rsidR="002A6F80" w:rsidRPr="00302848" w14:paraId="098888AF" w14:textId="77777777" w:rsidTr="000D2F5B">
        <w:tc>
          <w:tcPr>
            <w:tcW w:w="1101" w:type="dxa"/>
            <w:shd w:val="clear" w:color="auto" w:fill="auto"/>
          </w:tcPr>
          <w:p w14:paraId="2086F51D" w14:textId="77777777" w:rsidR="005F587A" w:rsidRPr="00E532BD" w:rsidRDefault="002A6F80" w:rsidP="000D2F5B">
            <w:pPr>
              <w:jc w:val="center"/>
              <w:rPr>
                <w:rFonts w:ascii="Calibri" w:hAnsi="Calibri" w:cs="Calibri"/>
                <w:sz w:val="22"/>
                <w:szCs w:val="22"/>
              </w:rPr>
            </w:pPr>
            <w:r w:rsidRPr="00E532BD">
              <w:rPr>
                <w:rFonts w:ascii="Calibri" w:hAnsi="Calibri" w:cs="Calibri"/>
                <w:sz w:val="22"/>
                <w:szCs w:val="22"/>
              </w:rPr>
              <w:t>5</w:t>
            </w:r>
          </w:p>
        </w:tc>
        <w:tc>
          <w:tcPr>
            <w:tcW w:w="5244" w:type="dxa"/>
            <w:shd w:val="clear" w:color="auto" w:fill="auto"/>
          </w:tcPr>
          <w:p w14:paraId="74762C07" w14:textId="77777777" w:rsidR="005F587A" w:rsidRPr="00E532BD" w:rsidRDefault="005F587A" w:rsidP="005F587A">
            <w:pPr>
              <w:rPr>
                <w:rFonts w:ascii="Calibri" w:hAnsi="Calibri" w:cs="Calibri"/>
                <w:sz w:val="22"/>
                <w:szCs w:val="22"/>
              </w:rPr>
            </w:pPr>
          </w:p>
        </w:tc>
        <w:tc>
          <w:tcPr>
            <w:tcW w:w="1418" w:type="dxa"/>
            <w:shd w:val="clear" w:color="auto" w:fill="auto"/>
          </w:tcPr>
          <w:p w14:paraId="74840838" w14:textId="77777777" w:rsidR="005F587A" w:rsidRPr="00E532BD" w:rsidRDefault="005F587A" w:rsidP="005F587A">
            <w:pPr>
              <w:rPr>
                <w:rFonts w:ascii="Calibri" w:hAnsi="Calibri" w:cs="Calibri"/>
                <w:sz w:val="22"/>
                <w:szCs w:val="22"/>
              </w:rPr>
            </w:pPr>
          </w:p>
        </w:tc>
        <w:tc>
          <w:tcPr>
            <w:tcW w:w="1813" w:type="dxa"/>
            <w:shd w:val="clear" w:color="auto" w:fill="auto"/>
          </w:tcPr>
          <w:p w14:paraId="083C39F8" w14:textId="77777777" w:rsidR="005F587A" w:rsidRPr="00E532BD" w:rsidRDefault="005F587A" w:rsidP="005F587A">
            <w:pPr>
              <w:rPr>
                <w:rFonts w:ascii="Calibri" w:hAnsi="Calibri" w:cs="Calibri"/>
                <w:sz w:val="22"/>
                <w:szCs w:val="22"/>
              </w:rPr>
            </w:pPr>
          </w:p>
        </w:tc>
      </w:tr>
      <w:tr w:rsidR="002A6F80" w:rsidRPr="00302848" w14:paraId="58F05E84" w14:textId="77777777" w:rsidTr="000D2F5B">
        <w:tc>
          <w:tcPr>
            <w:tcW w:w="1101" w:type="dxa"/>
            <w:shd w:val="clear" w:color="auto" w:fill="auto"/>
          </w:tcPr>
          <w:p w14:paraId="55F04DC8" w14:textId="77777777" w:rsidR="005F587A" w:rsidRPr="00E532BD" w:rsidRDefault="002A6F80" w:rsidP="000D2F5B">
            <w:pPr>
              <w:jc w:val="center"/>
              <w:rPr>
                <w:rFonts w:ascii="Calibri" w:hAnsi="Calibri" w:cs="Calibri"/>
                <w:sz w:val="22"/>
                <w:szCs w:val="22"/>
              </w:rPr>
            </w:pPr>
            <w:r w:rsidRPr="00E532BD">
              <w:rPr>
                <w:rFonts w:ascii="Calibri" w:hAnsi="Calibri" w:cs="Calibri"/>
                <w:sz w:val="22"/>
                <w:szCs w:val="22"/>
              </w:rPr>
              <w:t>6</w:t>
            </w:r>
          </w:p>
        </w:tc>
        <w:tc>
          <w:tcPr>
            <w:tcW w:w="5244" w:type="dxa"/>
            <w:shd w:val="clear" w:color="auto" w:fill="auto"/>
          </w:tcPr>
          <w:p w14:paraId="7EE4D1F0" w14:textId="77777777" w:rsidR="005F587A" w:rsidRPr="00E532BD" w:rsidRDefault="005F587A" w:rsidP="005F587A">
            <w:pPr>
              <w:rPr>
                <w:rFonts w:ascii="Calibri" w:hAnsi="Calibri" w:cs="Calibri"/>
                <w:sz w:val="22"/>
                <w:szCs w:val="22"/>
              </w:rPr>
            </w:pPr>
          </w:p>
        </w:tc>
        <w:tc>
          <w:tcPr>
            <w:tcW w:w="1418" w:type="dxa"/>
            <w:shd w:val="clear" w:color="auto" w:fill="auto"/>
          </w:tcPr>
          <w:p w14:paraId="2B56CDB0" w14:textId="77777777" w:rsidR="005F587A" w:rsidRPr="00E532BD" w:rsidRDefault="005F587A" w:rsidP="005F587A">
            <w:pPr>
              <w:rPr>
                <w:rFonts w:ascii="Calibri" w:hAnsi="Calibri" w:cs="Calibri"/>
                <w:sz w:val="22"/>
                <w:szCs w:val="22"/>
              </w:rPr>
            </w:pPr>
          </w:p>
        </w:tc>
        <w:tc>
          <w:tcPr>
            <w:tcW w:w="1813" w:type="dxa"/>
            <w:shd w:val="clear" w:color="auto" w:fill="auto"/>
          </w:tcPr>
          <w:p w14:paraId="3C1DA930" w14:textId="77777777" w:rsidR="005F587A" w:rsidRPr="00E532BD" w:rsidRDefault="005F587A" w:rsidP="005F587A">
            <w:pPr>
              <w:rPr>
                <w:rFonts w:ascii="Calibri" w:hAnsi="Calibri" w:cs="Calibri"/>
                <w:sz w:val="22"/>
                <w:szCs w:val="22"/>
              </w:rPr>
            </w:pPr>
          </w:p>
        </w:tc>
      </w:tr>
      <w:tr w:rsidR="002A6F80" w:rsidRPr="00302848" w14:paraId="16FE19E9" w14:textId="77777777" w:rsidTr="000D2F5B">
        <w:tc>
          <w:tcPr>
            <w:tcW w:w="1101" w:type="dxa"/>
            <w:shd w:val="clear" w:color="auto" w:fill="auto"/>
          </w:tcPr>
          <w:p w14:paraId="1866E41E" w14:textId="77777777" w:rsidR="005F587A" w:rsidRPr="00E532BD" w:rsidRDefault="002A6F80" w:rsidP="000D2F5B">
            <w:pPr>
              <w:jc w:val="center"/>
              <w:rPr>
                <w:rFonts w:ascii="Calibri" w:hAnsi="Calibri" w:cs="Calibri"/>
                <w:sz w:val="22"/>
                <w:szCs w:val="22"/>
              </w:rPr>
            </w:pPr>
            <w:r w:rsidRPr="00E532BD">
              <w:rPr>
                <w:rFonts w:ascii="Calibri" w:hAnsi="Calibri" w:cs="Calibri"/>
                <w:sz w:val="22"/>
                <w:szCs w:val="22"/>
              </w:rPr>
              <w:t>7</w:t>
            </w:r>
          </w:p>
        </w:tc>
        <w:tc>
          <w:tcPr>
            <w:tcW w:w="5244" w:type="dxa"/>
            <w:shd w:val="clear" w:color="auto" w:fill="auto"/>
          </w:tcPr>
          <w:p w14:paraId="3E4A1788" w14:textId="77777777" w:rsidR="005F587A" w:rsidRPr="00E532BD" w:rsidRDefault="005F587A" w:rsidP="005F587A">
            <w:pPr>
              <w:rPr>
                <w:rFonts w:ascii="Calibri" w:hAnsi="Calibri" w:cs="Calibri"/>
                <w:sz w:val="22"/>
                <w:szCs w:val="22"/>
              </w:rPr>
            </w:pPr>
          </w:p>
        </w:tc>
        <w:tc>
          <w:tcPr>
            <w:tcW w:w="1418" w:type="dxa"/>
            <w:shd w:val="clear" w:color="auto" w:fill="auto"/>
          </w:tcPr>
          <w:p w14:paraId="3B75A4EF" w14:textId="77777777" w:rsidR="005F587A" w:rsidRPr="00E532BD" w:rsidRDefault="005F587A" w:rsidP="005F587A">
            <w:pPr>
              <w:rPr>
                <w:rFonts w:ascii="Calibri" w:hAnsi="Calibri" w:cs="Calibri"/>
                <w:sz w:val="22"/>
                <w:szCs w:val="22"/>
              </w:rPr>
            </w:pPr>
          </w:p>
        </w:tc>
        <w:tc>
          <w:tcPr>
            <w:tcW w:w="1813" w:type="dxa"/>
            <w:shd w:val="clear" w:color="auto" w:fill="auto"/>
          </w:tcPr>
          <w:p w14:paraId="2B452736" w14:textId="77777777" w:rsidR="005F587A" w:rsidRPr="00E532BD" w:rsidRDefault="005F587A" w:rsidP="005F587A">
            <w:pPr>
              <w:rPr>
                <w:rFonts w:ascii="Calibri" w:hAnsi="Calibri" w:cs="Calibri"/>
                <w:sz w:val="22"/>
                <w:szCs w:val="22"/>
              </w:rPr>
            </w:pPr>
          </w:p>
        </w:tc>
      </w:tr>
    </w:tbl>
    <w:p w14:paraId="2D34CA93" w14:textId="77777777" w:rsidR="005F587A" w:rsidRPr="00E532BD" w:rsidRDefault="005F587A" w:rsidP="005F587A">
      <w:pPr>
        <w:rPr>
          <w:rFonts w:ascii="Calibri" w:hAnsi="Calibri" w:cs="Calibri"/>
          <w:b/>
          <w:sz w:val="22"/>
          <w:szCs w:val="22"/>
          <w:u w:val="single"/>
        </w:rPr>
      </w:pPr>
    </w:p>
    <w:sectPr w:rsidR="005F587A" w:rsidRPr="00E532BD" w:rsidSect="00302848">
      <w:headerReference w:type="default" r:id="rId11"/>
      <w:footerReference w:type="even" r:id="rId12"/>
      <w:footerReference w:type="default" r:id="rId13"/>
      <w:pgSz w:w="12240" w:h="15840"/>
      <w:pgMar w:top="1998" w:right="1440" w:bottom="540" w:left="1440" w:header="720" w:footer="10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3628D" w14:textId="77777777" w:rsidR="0024171A" w:rsidRDefault="0024171A">
      <w:r>
        <w:separator/>
      </w:r>
    </w:p>
  </w:endnote>
  <w:endnote w:type="continuationSeparator" w:id="0">
    <w:p w14:paraId="23D661BE" w14:textId="77777777" w:rsidR="0024171A" w:rsidRDefault="00241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4F87F" w14:textId="77777777" w:rsidR="0030059A" w:rsidRDefault="0030059A" w:rsidP="000E4676">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end"/>
    </w:r>
  </w:p>
  <w:p w14:paraId="045E1D1F" w14:textId="77777777" w:rsidR="0030059A" w:rsidRDefault="0030059A" w:rsidP="000E4676">
    <w:pPr>
      <w:pStyle w:val="Sidefod"/>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162E3" w14:textId="0FA886DE" w:rsidR="0030059A" w:rsidRDefault="004623C0" w:rsidP="004623C0">
    <w:pPr>
      <w:pStyle w:val="Sidefod"/>
      <w:rPr>
        <w:rFonts w:ascii="Arial" w:hAnsi="Arial" w:cs="Arial"/>
        <w:bCs/>
        <w:sz w:val="20"/>
        <w:szCs w:val="20"/>
      </w:rPr>
    </w:pPr>
    <w:r w:rsidRPr="00FA02A8">
      <w:rPr>
        <w:rFonts w:ascii="Arial" w:hAnsi="Arial" w:cs="Arial"/>
        <w:bCs/>
        <w:sz w:val="20"/>
        <w:szCs w:val="20"/>
      </w:rPr>
      <w:t xml:space="preserve">DRC </w:t>
    </w:r>
    <w:r w:rsidR="0098381C">
      <w:rPr>
        <w:rFonts w:ascii="Arial" w:hAnsi="Arial" w:cs="Arial"/>
        <w:bCs/>
        <w:sz w:val="20"/>
        <w:szCs w:val="20"/>
      </w:rPr>
      <w:t>P</w:t>
    </w:r>
    <w:r w:rsidRPr="00FA02A8">
      <w:rPr>
        <w:rFonts w:ascii="Arial" w:hAnsi="Arial" w:cs="Arial"/>
        <w:bCs/>
        <w:sz w:val="20"/>
        <w:szCs w:val="20"/>
      </w:rPr>
      <w:t xml:space="preserve">A No: </w:t>
    </w:r>
    <w:r w:rsidRPr="0024171A">
      <w:rPr>
        <w:rFonts w:ascii="Arial" w:hAnsi="Arial" w:cs="Arial"/>
        <w:bCs/>
        <w:sz w:val="20"/>
        <w:szCs w:val="20"/>
        <w:highlight w:val="lightGray"/>
      </w:rPr>
      <w:t xml:space="preserve">[Please insert </w:t>
    </w:r>
    <w:r w:rsidR="0098381C" w:rsidRPr="0024171A">
      <w:rPr>
        <w:rFonts w:ascii="Arial" w:hAnsi="Arial" w:cs="Arial"/>
        <w:bCs/>
        <w:sz w:val="20"/>
        <w:szCs w:val="20"/>
        <w:highlight w:val="lightGray"/>
      </w:rPr>
      <w:t>P</w:t>
    </w:r>
    <w:r w:rsidRPr="0024171A">
      <w:rPr>
        <w:rFonts w:ascii="Arial" w:hAnsi="Arial" w:cs="Arial"/>
        <w:bCs/>
        <w:sz w:val="20"/>
        <w:szCs w:val="20"/>
        <w:highlight w:val="lightGray"/>
      </w:rPr>
      <w:t>A number]</w:t>
    </w:r>
  </w:p>
  <w:p w14:paraId="232B5C95" w14:textId="77777777" w:rsidR="0015052B" w:rsidRPr="0015052B" w:rsidRDefault="0024171A" w:rsidP="0015052B">
    <w:pPr>
      <w:pStyle w:val="policyarea"/>
      <w:tabs>
        <w:tab w:val="right" w:pos="9639"/>
      </w:tabs>
      <w:spacing w:after="0"/>
      <w:rPr>
        <w:b w:val="0"/>
        <w:color w:val="BFBFBF"/>
        <w:sz w:val="20"/>
        <w:szCs w:val="20"/>
      </w:rPr>
    </w:pPr>
    <w:r>
      <w:rPr>
        <w:b w:val="0"/>
        <w:color w:val="BFBFBF"/>
        <w:sz w:val="20"/>
        <w:szCs w:val="20"/>
      </w:rPr>
      <w:pict w14:anchorId="4830A993">
        <v:rect id="_x0000_i1026" style="width:0;height:1.5pt" o:hralign="center" o:hrstd="t" o:hr="t" fillcolor="#a0a0a0" stroked="f"/>
      </w:pict>
    </w:r>
  </w:p>
  <w:p w14:paraId="518B89DC" w14:textId="20E96ADB" w:rsidR="0015052B" w:rsidRPr="0015052B" w:rsidRDefault="00113758" w:rsidP="0015052B">
    <w:pPr>
      <w:pStyle w:val="policyarea"/>
      <w:tabs>
        <w:tab w:val="right" w:pos="9923"/>
      </w:tabs>
      <w:spacing w:after="0"/>
      <w:rPr>
        <w:b w:val="0"/>
        <w:color w:val="BFBFBF"/>
        <w:sz w:val="20"/>
        <w:szCs w:val="20"/>
      </w:rPr>
    </w:pPr>
    <w:r>
      <w:rPr>
        <w:b w:val="0"/>
        <w:color w:val="BFBFBF"/>
        <w:sz w:val="20"/>
        <w:szCs w:val="20"/>
      </w:rPr>
      <w:t>CT PROCUREMENT</w:t>
    </w:r>
    <w:r w:rsidR="00D90444">
      <w:rPr>
        <w:b w:val="0"/>
        <w:color w:val="BFBFBF"/>
        <w:sz w:val="20"/>
        <w:szCs w:val="20"/>
      </w:rPr>
      <w:t xml:space="preserve"> 20 - </w:t>
    </w:r>
    <w:r w:rsidR="0098381C">
      <w:rPr>
        <w:b w:val="0"/>
        <w:color w:val="BFBFBF"/>
        <w:sz w:val="20"/>
        <w:szCs w:val="20"/>
      </w:rPr>
      <w:t>Purchase</w:t>
    </w:r>
    <w:r w:rsidR="0015052B">
      <w:rPr>
        <w:b w:val="0"/>
        <w:color w:val="BFBFBF"/>
        <w:sz w:val="20"/>
        <w:szCs w:val="20"/>
      </w:rPr>
      <w:t xml:space="preserve"> agreement contract - services</w:t>
    </w:r>
    <w:r w:rsidR="0015052B" w:rsidRPr="0015052B">
      <w:rPr>
        <w:b w:val="0"/>
        <w:color w:val="BFBFBF"/>
        <w:sz w:val="20"/>
        <w:szCs w:val="20"/>
      </w:rPr>
      <w:tab/>
    </w:r>
  </w:p>
  <w:p w14:paraId="71348C91" w14:textId="05959499" w:rsidR="0015052B" w:rsidRPr="0015052B" w:rsidRDefault="0015052B" w:rsidP="0015052B">
    <w:pPr>
      <w:pStyle w:val="Sidefod"/>
      <w:tabs>
        <w:tab w:val="right" w:pos="9639"/>
      </w:tabs>
    </w:pPr>
    <w:r w:rsidRPr="000B6819">
      <w:t xml:space="preserve">Date: </w:t>
    </w:r>
    <w:r w:rsidR="00F51BC2">
      <w:t>01-</w:t>
    </w:r>
    <w:r w:rsidR="00E24008">
      <w:t>10-</w:t>
    </w:r>
    <w:proofErr w:type="gramStart"/>
    <w:r w:rsidR="00E24008">
      <w:t>2020</w:t>
    </w:r>
    <w:r w:rsidRPr="000B6819">
      <w:t xml:space="preserve">  •</w:t>
    </w:r>
    <w:proofErr w:type="gramEnd"/>
    <w:r w:rsidRPr="000B6819">
      <w:t xml:space="preserve">  Valid from: </w:t>
    </w:r>
    <w:r w:rsidR="00F51BC2">
      <w:t>01-</w:t>
    </w:r>
    <w:r w:rsidR="00E24008">
      <w:t>10-2020</w:t>
    </w:r>
    <w:r>
      <w:tab/>
    </w:r>
    <w:r>
      <w:tab/>
      <w:t xml:space="preserve">Page </w:t>
    </w:r>
    <w:r>
      <w:rPr>
        <w:bCs/>
      </w:rPr>
      <w:fldChar w:fldCharType="begin"/>
    </w:r>
    <w:r>
      <w:rPr>
        <w:bCs/>
      </w:rPr>
      <w:instrText xml:space="preserve"> PAGE </w:instrText>
    </w:r>
    <w:r>
      <w:rPr>
        <w:bCs/>
      </w:rPr>
      <w:fldChar w:fldCharType="separate"/>
    </w:r>
    <w:r w:rsidR="002208B9">
      <w:rPr>
        <w:bCs/>
        <w:noProof/>
      </w:rPr>
      <w:t>4</w:t>
    </w:r>
    <w:r>
      <w:rPr>
        <w:bCs/>
      </w:rPr>
      <w:fldChar w:fldCharType="end"/>
    </w:r>
    <w:r>
      <w:t xml:space="preserve"> of </w:t>
    </w:r>
    <w:r>
      <w:rPr>
        <w:bCs/>
      </w:rPr>
      <w:fldChar w:fldCharType="begin"/>
    </w:r>
    <w:r>
      <w:rPr>
        <w:bCs/>
      </w:rPr>
      <w:instrText xml:space="preserve"> NUMPAGES  </w:instrText>
    </w:r>
    <w:r>
      <w:rPr>
        <w:bCs/>
      </w:rPr>
      <w:fldChar w:fldCharType="separate"/>
    </w:r>
    <w:r w:rsidR="002208B9">
      <w:rPr>
        <w:bCs/>
        <w:noProof/>
      </w:rPr>
      <w:t>5</w:t>
    </w:r>
    <w:r>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4E879" w14:textId="77777777" w:rsidR="0024171A" w:rsidRDefault="0024171A">
      <w:r>
        <w:separator/>
      </w:r>
    </w:p>
  </w:footnote>
  <w:footnote w:type="continuationSeparator" w:id="0">
    <w:p w14:paraId="05A9DB07" w14:textId="77777777" w:rsidR="0024171A" w:rsidRDefault="00241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21577" w14:textId="689B0674" w:rsidR="00302848" w:rsidRDefault="00302848" w:rsidP="00302848">
    <w:pPr>
      <w:pStyle w:val="Sidehoved"/>
      <w:tabs>
        <w:tab w:val="clear" w:pos="8306"/>
        <w:tab w:val="right" w:pos="9072"/>
      </w:tabs>
    </w:pPr>
    <w:r>
      <w:tab/>
    </w:r>
    <w:r w:rsidR="0024171A">
      <w:rPr>
        <w:noProof/>
      </w:rPr>
      <w:pict w14:anchorId="6546C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3pt;height:54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85414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AC76CBB6"/>
    <w:lvl w:ilvl="0">
      <w:numFmt w:val="decimal"/>
      <w:lvlText w:val="*"/>
      <w:lvlJc w:val="left"/>
    </w:lvl>
  </w:abstractNum>
  <w:abstractNum w:abstractNumId="2" w15:restartNumberingAfterBreak="0">
    <w:nsid w:val="02400356"/>
    <w:multiLevelType w:val="hybridMultilevel"/>
    <w:tmpl w:val="43CAE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517EFD"/>
    <w:multiLevelType w:val="hybridMultilevel"/>
    <w:tmpl w:val="20C8FCFE"/>
    <w:lvl w:ilvl="0" w:tplc="3C307DEE">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243ED45C">
      <w:start w:val="3"/>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51E47"/>
    <w:multiLevelType w:val="hybridMultilevel"/>
    <w:tmpl w:val="725A4A56"/>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AF4B58"/>
    <w:multiLevelType w:val="multilevel"/>
    <w:tmpl w:val="865A99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6E72D9"/>
    <w:multiLevelType w:val="hybridMultilevel"/>
    <w:tmpl w:val="2DC66988"/>
    <w:lvl w:ilvl="0" w:tplc="FF0AEBB6">
      <w:start w:val="1"/>
      <w:numFmt w:val="lowerRoman"/>
      <w:lvlText w:val="(%1)"/>
      <w:lvlJc w:val="left"/>
      <w:pPr>
        <w:ind w:left="2148" w:hanging="720"/>
      </w:pPr>
      <w:rPr>
        <w:rFonts w:hint="default"/>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7" w15:restartNumberingAfterBreak="0">
    <w:nsid w:val="1FA35D4D"/>
    <w:multiLevelType w:val="multilevel"/>
    <w:tmpl w:val="49B2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F171D8"/>
    <w:multiLevelType w:val="hybridMultilevel"/>
    <w:tmpl w:val="8C02AB88"/>
    <w:lvl w:ilvl="0" w:tplc="FE582D7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3C1D47"/>
    <w:multiLevelType w:val="hybridMultilevel"/>
    <w:tmpl w:val="A36E4808"/>
    <w:lvl w:ilvl="0" w:tplc="703AF9B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B4D62"/>
    <w:multiLevelType w:val="hybridMultilevel"/>
    <w:tmpl w:val="B52CF614"/>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795358"/>
    <w:multiLevelType w:val="hybridMultilevel"/>
    <w:tmpl w:val="2ED89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236510"/>
    <w:multiLevelType w:val="multilevel"/>
    <w:tmpl w:val="E1506D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97825C2"/>
    <w:multiLevelType w:val="multilevel"/>
    <w:tmpl w:val="80907B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AF658C9"/>
    <w:multiLevelType w:val="multilevel"/>
    <w:tmpl w:val="DEAAE35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5" w15:restartNumberingAfterBreak="0">
    <w:nsid w:val="2C0746EF"/>
    <w:multiLevelType w:val="hybridMultilevel"/>
    <w:tmpl w:val="E70AF9FE"/>
    <w:lvl w:ilvl="0" w:tplc="B216A680">
      <w:start w:val="1"/>
      <w:numFmt w:val="lowerRoman"/>
      <w:lvlText w:val="(%1)"/>
      <w:lvlJc w:val="left"/>
      <w:pPr>
        <w:ind w:left="2148" w:hanging="720"/>
      </w:pPr>
      <w:rPr>
        <w:rFonts w:hint="default"/>
      </w:rPr>
    </w:lvl>
    <w:lvl w:ilvl="1" w:tplc="04090019">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16" w15:restartNumberingAfterBreak="0">
    <w:nsid w:val="33684A2D"/>
    <w:multiLevelType w:val="hybridMultilevel"/>
    <w:tmpl w:val="399C86AE"/>
    <w:lvl w:ilvl="0" w:tplc="FE582D7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853CF4"/>
    <w:multiLevelType w:val="multilevel"/>
    <w:tmpl w:val="4314BC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07758C1"/>
    <w:multiLevelType w:val="multilevel"/>
    <w:tmpl w:val="55540368"/>
    <w:lvl w:ilvl="0">
      <w:start w:val="4"/>
      <w:numFmt w:val="decimal"/>
      <w:lvlText w:val="%1"/>
      <w:lvlJc w:val="left"/>
      <w:pPr>
        <w:ind w:left="440" w:hanging="440"/>
      </w:pPr>
      <w:rPr>
        <w:rFonts w:hint="default"/>
      </w:rPr>
    </w:lvl>
    <w:lvl w:ilvl="1">
      <w:start w:val="3"/>
      <w:numFmt w:val="decimal"/>
      <w:lvlText w:val="%1.%2"/>
      <w:lvlJc w:val="left"/>
      <w:pPr>
        <w:ind w:left="794" w:hanging="4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9" w15:restartNumberingAfterBreak="0">
    <w:nsid w:val="455922CD"/>
    <w:multiLevelType w:val="multilevel"/>
    <w:tmpl w:val="B02E6D96"/>
    <w:lvl w:ilvl="0">
      <w:start w:val="4"/>
      <w:numFmt w:val="decimal"/>
      <w:lvlText w:val="%1"/>
      <w:lvlJc w:val="left"/>
      <w:pPr>
        <w:ind w:left="440" w:hanging="440"/>
      </w:pPr>
      <w:rPr>
        <w:rFonts w:hint="default"/>
      </w:rPr>
    </w:lvl>
    <w:lvl w:ilvl="1">
      <w:start w:val="2"/>
      <w:numFmt w:val="decimal"/>
      <w:lvlText w:val="%1.%2"/>
      <w:lvlJc w:val="left"/>
      <w:pPr>
        <w:ind w:left="794" w:hanging="4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0" w15:restartNumberingAfterBreak="0">
    <w:nsid w:val="4B9E2D07"/>
    <w:multiLevelType w:val="multilevel"/>
    <w:tmpl w:val="E1506D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C215385"/>
    <w:multiLevelType w:val="multilevel"/>
    <w:tmpl w:val="E1506D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2096E22"/>
    <w:multiLevelType w:val="multilevel"/>
    <w:tmpl w:val="BC661C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2F53E96"/>
    <w:multiLevelType w:val="multilevel"/>
    <w:tmpl w:val="96DE64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4F74DBF"/>
    <w:multiLevelType w:val="hybridMultilevel"/>
    <w:tmpl w:val="C3040BA2"/>
    <w:lvl w:ilvl="0" w:tplc="FE582D7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5B736A"/>
    <w:multiLevelType w:val="multilevel"/>
    <w:tmpl w:val="E24649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D376217"/>
    <w:multiLevelType w:val="hybridMultilevel"/>
    <w:tmpl w:val="3F7616E8"/>
    <w:lvl w:ilvl="0" w:tplc="04090017">
      <w:start w:val="2"/>
      <w:numFmt w:val="lowerLetter"/>
      <w:lvlText w:val="%1)"/>
      <w:lvlJc w:val="left"/>
      <w:pPr>
        <w:tabs>
          <w:tab w:val="num" w:pos="720"/>
        </w:tabs>
        <w:ind w:left="720" w:hanging="360"/>
      </w:pPr>
      <w:rPr>
        <w:rFonts w:hint="default"/>
      </w:rPr>
    </w:lvl>
    <w:lvl w:ilvl="1" w:tplc="0AC45D18">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EC2155E"/>
    <w:multiLevelType w:val="hybridMultilevel"/>
    <w:tmpl w:val="5B346D42"/>
    <w:lvl w:ilvl="0" w:tplc="B8DA0AD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2D1922"/>
    <w:multiLevelType w:val="multilevel"/>
    <w:tmpl w:val="B2342A8C"/>
    <w:lvl w:ilvl="0">
      <w:start w:val="4"/>
      <w:numFmt w:val="decimal"/>
      <w:lvlText w:val="%1"/>
      <w:lvlJc w:val="left"/>
      <w:pPr>
        <w:ind w:left="440" w:hanging="440"/>
      </w:pPr>
      <w:rPr>
        <w:rFonts w:hint="default"/>
      </w:rPr>
    </w:lvl>
    <w:lvl w:ilvl="1">
      <w:start w:val="2"/>
      <w:numFmt w:val="decimal"/>
      <w:lvlText w:val="%1.%2"/>
      <w:lvlJc w:val="left"/>
      <w:pPr>
        <w:ind w:left="837" w:hanging="440"/>
      </w:pPr>
      <w:rPr>
        <w:rFonts w:hint="default"/>
      </w:rPr>
    </w:lvl>
    <w:lvl w:ilvl="2">
      <w:start w:val="7"/>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29" w15:restartNumberingAfterBreak="0">
    <w:nsid w:val="6DBA39F4"/>
    <w:multiLevelType w:val="hybridMultilevel"/>
    <w:tmpl w:val="01AA47A8"/>
    <w:lvl w:ilvl="0" w:tplc="DFAED9F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CE0723"/>
    <w:multiLevelType w:val="hybridMultilevel"/>
    <w:tmpl w:val="DD0C9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1080" w:hanging="360"/>
        </w:pPr>
        <w:rPr>
          <w:rFonts w:ascii="Symbol" w:hAnsi="Symbol" w:cs="Symbol" w:hint="default"/>
        </w:rPr>
      </w:lvl>
    </w:lvlOverride>
  </w:num>
  <w:num w:numId="2">
    <w:abstractNumId w:val="26"/>
  </w:num>
  <w:num w:numId="3">
    <w:abstractNumId w:val="4"/>
  </w:num>
  <w:num w:numId="4">
    <w:abstractNumId w:val="10"/>
  </w:num>
  <w:num w:numId="5">
    <w:abstractNumId w:val="2"/>
  </w:num>
  <w:num w:numId="6">
    <w:abstractNumId w:val="27"/>
  </w:num>
  <w:num w:numId="7">
    <w:abstractNumId w:val="16"/>
  </w:num>
  <w:num w:numId="8">
    <w:abstractNumId w:val="29"/>
  </w:num>
  <w:num w:numId="9">
    <w:abstractNumId w:val="7"/>
  </w:num>
  <w:num w:numId="10">
    <w:abstractNumId w:val="9"/>
  </w:num>
  <w:num w:numId="11">
    <w:abstractNumId w:val="0"/>
  </w:num>
  <w:num w:numId="12">
    <w:abstractNumId w:val="3"/>
  </w:num>
  <w:num w:numId="13">
    <w:abstractNumId w:val="30"/>
  </w:num>
  <w:num w:numId="14">
    <w:abstractNumId w:val="24"/>
  </w:num>
  <w:num w:numId="15">
    <w:abstractNumId w:val="22"/>
  </w:num>
  <w:num w:numId="16">
    <w:abstractNumId w:val="17"/>
  </w:num>
  <w:num w:numId="17">
    <w:abstractNumId w:val="23"/>
  </w:num>
  <w:num w:numId="18">
    <w:abstractNumId w:val="5"/>
  </w:num>
  <w:num w:numId="19">
    <w:abstractNumId w:val="12"/>
  </w:num>
  <w:num w:numId="20">
    <w:abstractNumId w:val="20"/>
  </w:num>
  <w:num w:numId="21">
    <w:abstractNumId w:val="8"/>
  </w:num>
  <w:num w:numId="22">
    <w:abstractNumId w:val="19"/>
  </w:num>
  <w:num w:numId="23">
    <w:abstractNumId w:val="28"/>
  </w:num>
  <w:num w:numId="24">
    <w:abstractNumId w:val="18"/>
  </w:num>
  <w:num w:numId="25">
    <w:abstractNumId w:val="21"/>
  </w:num>
  <w:num w:numId="26">
    <w:abstractNumId w:val="6"/>
  </w:num>
  <w:num w:numId="27">
    <w:abstractNumId w:val="15"/>
  </w:num>
  <w:num w:numId="28">
    <w:abstractNumId w:val="11"/>
  </w:num>
  <w:num w:numId="29">
    <w:abstractNumId w:val="14"/>
  </w:num>
  <w:num w:numId="30">
    <w:abstractNumId w:val="2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7D51"/>
    <w:rsid w:val="00001752"/>
    <w:rsid w:val="00003DF1"/>
    <w:rsid w:val="000121F4"/>
    <w:rsid w:val="00013707"/>
    <w:rsid w:val="00022DFB"/>
    <w:rsid w:val="0002753C"/>
    <w:rsid w:val="00033630"/>
    <w:rsid w:val="000376E7"/>
    <w:rsid w:val="00046AC5"/>
    <w:rsid w:val="000500E6"/>
    <w:rsid w:val="00066F37"/>
    <w:rsid w:val="00075B61"/>
    <w:rsid w:val="000765DA"/>
    <w:rsid w:val="000767A0"/>
    <w:rsid w:val="00081A45"/>
    <w:rsid w:val="000B75D2"/>
    <w:rsid w:val="000C7E4A"/>
    <w:rsid w:val="000D0A4E"/>
    <w:rsid w:val="000D2F5B"/>
    <w:rsid w:val="000E4676"/>
    <w:rsid w:val="000F596E"/>
    <w:rsid w:val="000F747A"/>
    <w:rsid w:val="00113758"/>
    <w:rsid w:val="001148C6"/>
    <w:rsid w:val="00116A89"/>
    <w:rsid w:val="001248DE"/>
    <w:rsid w:val="001367BD"/>
    <w:rsid w:val="00143F4E"/>
    <w:rsid w:val="0015052B"/>
    <w:rsid w:val="001528A1"/>
    <w:rsid w:val="00171E34"/>
    <w:rsid w:val="001723B7"/>
    <w:rsid w:val="0019260C"/>
    <w:rsid w:val="00196884"/>
    <w:rsid w:val="001B2F2B"/>
    <w:rsid w:val="001D3591"/>
    <w:rsid w:val="001E228E"/>
    <w:rsid w:val="001E259C"/>
    <w:rsid w:val="001E3226"/>
    <w:rsid w:val="001F0813"/>
    <w:rsid w:val="001F3ACF"/>
    <w:rsid w:val="001F5F90"/>
    <w:rsid w:val="00201D33"/>
    <w:rsid w:val="00215DD3"/>
    <w:rsid w:val="002208B9"/>
    <w:rsid w:val="0024171A"/>
    <w:rsid w:val="00245D76"/>
    <w:rsid w:val="00291ABB"/>
    <w:rsid w:val="00293B4C"/>
    <w:rsid w:val="0029509A"/>
    <w:rsid w:val="002A6225"/>
    <w:rsid w:val="002A6F80"/>
    <w:rsid w:val="002B0BA7"/>
    <w:rsid w:val="002B1624"/>
    <w:rsid w:val="002B4EEB"/>
    <w:rsid w:val="002B744C"/>
    <w:rsid w:val="002B79B0"/>
    <w:rsid w:val="002C21DB"/>
    <w:rsid w:val="002C779E"/>
    <w:rsid w:val="002D0AF8"/>
    <w:rsid w:val="002D1578"/>
    <w:rsid w:val="002D59BF"/>
    <w:rsid w:val="002F26B1"/>
    <w:rsid w:val="0030059A"/>
    <w:rsid w:val="00302848"/>
    <w:rsid w:val="003035C3"/>
    <w:rsid w:val="00305850"/>
    <w:rsid w:val="00305FBF"/>
    <w:rsid w:val="003237E8"/>
    <w:rsid w:val="003359C5"/>
    <w:rsid w:val="00342710"/>
    <w:rsid w:val="003634E7"/>
    <w:rsid w:val="00370F60"/>
    <w:rsid w:val="00373D2C"/>
    <w:rsid w:val="00381DA9"/>
    <w:rsid w:val="00384F93"/>
    <w:rsid w:val="00391812"/>
    <w:rsid w:val="003951FC"/>
    <w:rsid w:val="003A35FC"/>
    <w:rsid w:val="003A43B9"/>
    <w:rsid w:val="003A58CD"/>
    <w:rsid w:val="003B396B"/>
    <w:rsid w:val="003E0326"/>
    <w:rsid w:val="003E250D"/>
    <w:rsid w:val="003F3A0D"/>
    <w:rsid w:val="00400E24"/>
    <w:rsid w:val="00401B2F"/>
    <w:rsid w:val="00402974"/>
    <w:rsid w:val="004150B1"/>
    <w:rsid w:val="00415D36"/>
    <w:rsid w:val="00441FE8"/>
    <w:rsid w:val="004439ED"/>
    <w:rsid w:val="004465F9"/>
    <w:rsid w:val="00455A51"/>
    <w:rsid w:val="00456DDE"/>
    <w:rsid w:val="004623C0"/>
    <w:rsid w:val="00471799"/>
    <w:rsid w:val="00475F0A"/>
    <w:rsid w:val="0047612C"/>
    <w:rsid w:val="00484A04"/>
    <w:rsid w:val="00487D68"/>
    <w:rsid w:val="004A1876"/>
    <w:rsid w:val="004B6B40"/>
    <w:rsid w:val="004C36F1"/>
    <w:rsid w:val="004D7815"/>
    <w:rsid w:val="004E29C5"/>
    <w:rsid w:val="004E6A05"/>
    <w:rsid w:val="004F25BF"/>
    <w:rsid w:val="00513354"/>
    <w:rsid w:val="00516345"/>
    <w:rsid w:val="00521D9E"/>
    <w:rsid w:val="0052583C"/>
    <w:rsid w:val="005461E1"/>
    <w:rsid w:val="00553D83"/>
    <w:rsid w:val="00565012"/>
    <w:rsid w:val="00567429"/>
    <w:rsid w:val="00577960"/>
    <w:rsid w:val="00583A2E"/>
    <w:rsid w:val="00587573"/>
    <w:rsid w:val="00591341"/>
    <w:rsid w:val="00594682"/>
    <w:rsid w:val="00596BA9"/>
    <w:rsid w:val="005A389B"/>
    <w:rsid w:val="005A557A"/>
    <w:rsid w:val="005A6C51"/>
    <w:rsid w:val="005B7033"/>
    <w:rsid w:val="005D573A"/>
    <w:rsid w:val="005F06EE"/>
    <w:rsid w:val="005F587A"/>
    <w:rsid w:val="00623963"/>
    <w:rsid w:val="0063205D"/>
    <w:rsid w:val="0065078F"/>
    <w:rsid w:val="00673BFB"/>
    <w:rsid w:val="0067767E"/>
    <w:rsid w:val="0068097F"/>
    <w:rsid w:val="006922CA"/>
    <w:rsid w:val="00692CBB"/>
    <w:rsid w:val="006973E5"/>
    <w:rsid w:val="006A155D"/>
    <w:rsid w:val="006B176F"/>
    <w:rsid w:val="006B325F"/>
    <w:rsid w:val="006B4955"/>
    <w:rsid w:val="006C05C7"/>
    <w:rsid w:val="006E1D39"/>
    <w:rsid w:val="006E43BF"/>
    <w:rsid w:val="006F6CBC"/>
    <w:rsid w:val="007036AD"/>
    <w:rsid w:val="00707273"/>
    <w:rsid w:val="00707CB4"/>
    <w:rsid w:val="007149A0"/>
    <w:rsid w:val="00720740"/>
    <w:rsid w:val="007325E5"/>
    <w:rsid w:val="00742D32"/>
    <w:rsid w:val="00750881"/>
    <w:rsid w:val="00751D30"/>
    <w:rsid w:val="00761D38"/>
    <w:rsid w:val="00781B7C"/>
    <w:rsid w:val="00782814"/>
    <w:rsid w:val="0079093A"/>
    <w:rsid w:val="00790C2C"/>
    <w:rsid w:val="00793CB8"/>
    <w:rsid w:val="007A0773"/>
    <w:rsid w:val="007A386B"/>
    <w:rsid w:val="007C509C"/>
    <w:rsid w:val="007E2719"/>
    <w:rsid w:val="007F0828"/>
    <w:rsid w:val="007F6D6A"/>
    <w:rsid w:val="007F762C"/>
    <w:rsid w:val="00803BE7"/>
    <w:rsid w:val="00806C03"/>
    <w:rsid w:val="008137C9"/>
    <w:rsid w:val="008139E0"/>
    <w:rsid w:val="00815394"/>
    <w:rsid w:val="0082438F"/>
    <w:rsid w:val="00831E54"/>
    <w:rsid w:val="0083775A"/>
    <w:rsid w:val="008438CB"/>
    <w:rsid w:val="00853100"/>
    <w:rsid w:val="008666FD"/>
    <w:rsid w:val="008804C2"/>
    <w:rsid w:val="00881EAA"/>
    <w:rsid w:val="0088317B"/>
    <w:rsid w:val="008979E6"/>
    <w:rsid w:val="008B1C78"/>
    <w:rsid w:val="008B707C"/>
    <w:rsid w:val="008C1648"/>
    <w:rsid w:val="008D1B01"/>
    <w:rsid w:val="008D26EA"/>
    <w:rsid w:val="008F683D"/>
    <w:rsid w:val="00900055"/>
    <w:rsid w:val="00905807"/>
    <w:rsid w:val="00906555"/>
    <w:rsid w:val="0091412C"/>
    <w:rsid w:val="0091715D"/>
    <w:rsid w:val="0092113B"/>
    <w:rsid w:val="0092750D"/>
    <w:rsid w:val="009307A9"/>
    <w:rsid w:val="009402D3"/>
    <w:rsid w:val="009465DF"/>
    <w:rsid w:val="00947D51"/>
    <w:rsid w:val="00961C15"/>
    <w:rsid w:val="009620A5"/>
    <w:rsid w:val="0097341F"/>
    <w:rsid w:val="00982CA4"/>
    <w:rsid w:val="0098381C"/>
    <w:rsid w:val="009900D9"/>
    <w:rsid w:val="009A1FAF"/>
    <w:rsid w:val="009B43B5"/>
    <w:rsid w:val="009B69B1"/>
    <w:rsid w:val="009B6FD2"/>
    <w:rsid w:val="009C5A4D"/>
    <w:rsid w:val="009F5642"/>
    <w:rsid w:val="00A15C5F"/>
    <w:rsid w:val="00A30F50"/>
    <w:rsid w:val="00A320F9"/>
    <w:rsid w:val="00A43433"/>
    <w:rsid w:val="00A543DF"/>
    <w:rsid w:val="00A54C80"/>
    <w:rsid w:val="00A56A82"/>
    <w:rsid w:val="00A61278"/>
    <w:rsid w:val="00A6465C"/>
    <w:rsid w:val="00A65FA4"/>
    <w:rsid w:val="00A66BA7"/>
    <w:rsid w:val="00A70E29"/>
    <w:rsid w:val="00A86A42"/>
    <w:rsid w:val="00A8758D"/>
    <w:rsid w:val="00A927FD"/>
    <w:rsid w:val="00A92FCF"/>
    <w:rsid w:val="00A94B22"/>
    <w:rsid w:val="00A97F4F"/>
    <w:rsid w:val="00AC1E2B"/>
    <w:rsid w:val="00AC6EB6"/>
    <w:rsid w:val="00AD2890"/>
    <w:rsid w:val="00AD6C1E"/>
    <w:rsid w:val="00AD7268"/>
    <w:rsid w:val="00AE374C"/>
    <w:rsid w:val="00AF4C00"/>
    <w:rsid w:val="00B05FFD"/>
    <w:rsid w:val="00B06D11"/>
    <w:rsid w:val="00B13827"/>
    <w:rsid w:val="00B211AD"/>
    <w:rsid w:val="00B23A7A"/>
    <w:rsid w:val="00B32DB5"/>
    <w:rsid w:val="00B463B7"/>
    <w:rsid w:val="00B47E8E"/>
    <w:rsid w:val="00B61699"/>
    <w:rsid w:val="00B648B8"/>
    <w:rsid w:val="00B7213C"/>
    <w:rsid w:val="00B763EB"/>
    <w:rsid w:val="00B835B1"/>
    <w:rsid w:val="00B86A92"/>
    <w:rsid w:val="00BA70FD"/>
    <w:rsid w:val="00BB04B9"/>
    <w:rsid w:val="00BC03BB"/>
    <w:rsid w:val="00BC26E0"/>
    <w:rsid w:val="00BD21B1"/>
    <w:rsid w:val="00BE47BD"/>
    <w:rsid w:val="00BF0486"/>
    <w:rsid w:val="00BF5A0A"/>
    <w:rsid w:val="00BF5F7E"/>
    <w:rsid w:val="00C00E7C"/>
    <w:rsid w:val="00C14E63"/>
    <w:rsid w:val="00C32A0B"/>
    <w:rsid w:val="00C37CD0"/>
    <w:rsid w:val="00C77E82"/>
    <w:rsid w:val="00C91E1B"/>
    <w:rsid w:val="00C949AB"/>
    <w:rsid w:val="00CA6A2B"/>
    <w:rsid w:val="00CB1564"/>
    <w:rsid w:val="00CD15A8"/>
    <w:rsid w:val="00CD63AC"/>
    <w:rsid w:val="00CF47F9"/>
    <w:rsid w:val="00CF4C2B"/>
    <w:rsid w:val="00CF7621"/>
    <w:rsid w:val="00D02840"/>
    <w:rsid w:val="00D033B6"/>
    <w:rsid w:val="00D107DA"/>
    <w:rsid w:val="00D16481"/>
    <w:rsid w:val="00D21998"/>
    <w:rsid w:val="00D330FA"/>
    <w:rsid w:val="00D45D82"/>
    <w:rsid w:val="00D70B66"/>
    <w:rsid w:val="00D72080"/>
    <w:rsid w:val="00D8261E"/>
    <w:rsid w:val="00D90444"/>
    <w:rsid w:val="00D91F71"/>
    <w:rsid w:val="00DA4421"/>
    <w:rsid w:val="00DB19CF"/>
    <w:rsid w:val="00DB6F2C"/>
    <w:rsid w:val="00DD23CD"/>
    <w:rsid w:val="00DD2DA1"/>
    <w:rsid w:val="00DE00A2"/>
    <w:rsid w:val="00DE4944"/>
    <w:rsid w:val="00DE645F"/>
    <w:rsid w:val="00DF0A7A"/>
    <w:rsid w:val="00E00DD2"/>
    <w:rsid w:val="00E0494B"/>
    <w:rsid w:val="00E1403E"/>
    <w:rsid w:val="00E15B29"/>
    <w:rsid w:val="00E177D4"/>
    <w:rsid w:val="00E20033"/>
    <w:rsid w:val="00E24008"/>
    <w:rsid w:val="00E30A89"/>
    <w:rsid w:val="00E52950"/>
    <w:rsid w:val="00E532BD"/>
    <w:rsid w:val="00E540FA"/>
    <w:rsid w:val="00E62D35"/>
    <w:rsid w:val="00E64F6E"/>
    <w:rsid w:val="00E73327"/>
    <w:rsid w:val="00E746BE"/>
    <w:rsid w:val="00EA455A"/>
    <w:rsid w:val="00EA7948"/>
    <w:rsid w:val="00ED4C8F"/>
    <w:rsid w:val="00ED7DAE"/>
    <w:rsid w:val="00EF4A12"/>
    <w:rsid w:val="00EF7509"/>
    <w:rsid w:val="00F12E21"/>
    <w:rsid w:val="00F13E94"/>
    <w:rsid w:val="00F22FB9"/>
    <w:rsid w:val="00F24953"/>
    <w:rsid w:val="00F24E27"/>
    <w:rsid w:val="00F276E1"/>
    <w:rsid w:val="00F339DF"/>
    <w:rsid w:val="00F507C8"/>
    <w:rsid w:val="00F50CAE"/>
    <w:rsid w:val="00F51BC2"/>
    <w:rsid w:val="00F6417F"/>
    <w:rsid w:val="00F72043"/>
    <w:rsid w:val="00F82A92"/>
    <w:rsid w:val="00F87EB1"/>
    <w:rsid w:val="00F92CDF"/>
    <w:rsid w:val="00FA02A8"/>
    <w:rsid w:val="00FA462B"/>
    <w:rsid w:val="00FE7376"/>
    <w:rsid w:val="00FF21B6"/>
    <w:rsid w:val="00FF30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5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A45"/>
    <w:pPr>
      <w:widowControl w:val="0"/>
      <w:autoSpaceDE w:val="0"/>
      <w:autoSpaceDN w:val="0"/>
      <w:adjustRightInd w:val="0"/>
    </w:pPr>
    <w:rPr>
      <w:sz w:val="24"/>
      <w:szCs w:val="24"/>
      <w:lang w:val="en-US" w:eastAsia="en-US"/>
    </w:rPr>
  </w:style>
  <w:style w:type="paragraph" w:styleId="Overskrift1">
    <w:name w:val="heading 1"/>
    <w:basedOn w:val="Normal"/>
    <w:next w:val="Normal"/>
    <w:qFormat/>
    <w:pPr>
      <w:keepNext/>
      <w:jc w:val="both"/>
      <w:outlineLvl w:val="0"/>
    </w:pPr>
    <w:rPr>
      <w:b/>
      <w:bCs/>
      <w:szCs w:val="20"/>
    </w:rPr>
  </w:style>
  <w:style w:type="paragraph" w:styleId="Overskrift2">
    <w:name w:val="heading 2"/>
    <w:basedOn w:val="Normal"/>
    <w:next w:val="Normal"/>
    <w:qFormat/>
    <w:pPr>
      <w:keepNext/>
      <w:outlineLvl w:val="1"/>
    </w:pPr>
    <w:rPr>
      <w:rFonts w:ascii="Courier New" w:hAnsi="Courier New"/>
      <w:b/>
      <w:bCs/>
      <w:sz w:val="20"/>
      <w:szCs w:val="20"/>
    </w:rPr>
  </w:style>
  <w:style w:type="paragraph" w:styleId="Overskrift3">
    <w:name w:val="heading 3"/>
    <w:basedOn w:val="Normal"/>
    <w:next w:val="Normal"/>
    <w:qFormat/>
    <w:pPr>
      <w:keepNext/>
      <w:tabs>
        <w:tab w:val="center" w:pos="2361"/>
      </w:tabs>
      <w:suppressAutoHyphens/>
      <w:spacing w:before="47" w:after="54"/>
      <w:jc w:val="center"/>
      <w:outlineLvl w:val="2"/>
    </w:pPr>
    <w:rPr>
      <w:b/>
      <w:spacing w:val="-3"/>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pPr>
      <w:tabs>
        <w:tab w:val="left" w:pos="0"/>
        <w:tab w:val="right" w:pos="8306"/>
      </w:tabs>
      <w:suppressAutoHyphens/>
    </w:pPr>
    <w:rPr>
      <w:rFonts w:ascii="Courier New" w:hAnsi="Courier New"/>
      <w:szCs w:val="20"/>
      <w:lang w:val="en-GB"/>
    </w:rPr>
  </w:style>
  <w:style w:type="paragraph" w:styleId="Sidefod">
    <w:name w:val="footer"/>
    <w:basedOn w:val="Normal"/>
    <w:link w:val="SidefodTegn"/>
    <w:uiPriority w:val="99"/>
    <w:pPr>
      <w:tabs>
        <w:tab w:val="center" w:pos="4320"/>
        <w:tab w:val="right" w:pos="8640"/>
      </w:tabs>
    </w:pPr>
  </w:style>
  <w:style w:type="paragraph" w:styleId="Slutnotetekst">
    <w:name w:val="endnote text"/>
    <w:basedOn w:val="Normal"/>
    <w:semiHidden/>
    <w:pPr>
      <w:tabs>
        <w:tab w:val="left" w:pos="-720"/>
      </w:tabs>
      <w:suppressAutoHyphens/>
    </w:pPr>
    <w:rPr>
      <w:rFonts w:ascii="Courier New" w:hAnsi="Courier New"/>
      <w:szCs w:val="20"/>
      <w:lang w:val="en-GB"/>
    </w:rPr>
  </w:style>
  <w:style w:type="paragraph" w:styleId="Brdtekst">
    <w:name w:val="Body Text"/>
    <w:basedOn w:val="Normal"/>
    <w:pPr>
      <w:spacing w:before="100" w:beforeAutospacing="1" w:after="100" w:afterAutospacing="1"/>
    </w:pPr>
    <w:rPr>
      <w:rFonts w:ascii="Arial Unicode MS" w:eastAsia="Arial Unicode MS" w:hAnsi="Arial Unicode MS" w:cs="Arial Unicode M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rPr>
      <w:color w:val="003399"/>
      <w:u w:val="single"/>
    </w:rPr>
  </w:style>
  <w:style w:type="table" w:styleId="Tabel-Gitter">
    <w:name w:val="Table Grid"/>
    <w:basedOn w:val="Tabel-Normal"/>
    <w:rsid w:val="006E4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semiHidden/>
    <w:rsid w:val="00402974"/>
    <w:rPr>
      <w:rFonts w:ascii="Tahoma" w:hAnsi="Tahoma" w:cs="Tahoma"/>
      <w:sz w:val="16"/>
      <w:szCs w:val="16"/>
    </w:rPr>
  </w:style>
  <w:style w:type="paragraph" w:customStyle="1" w:styleId="DocumentLabel">
    <w:name w:val="Document Label"/>
    <w:next w:val="Normal"/>
    <w:rsid w:val="00AF4C00"/>
    <w:pPr>
      <w:spacing w:before="140" w:after="540" w:line="600" w:lineRule="atLeast"/>
      <w:ind w:left="840"/>
    </w:pPr>
    <w:rPr>
      <w:spacing w:val="-38"/>
      <w:sz w:val="60"/>
      <w:lang w:val="en-US" w:eastAsia="en-US"/>
    </w:rPr>
  </w:style>
  <w:style w:type="paragraph" w:styleId="Brevhoved">
    <w:name w:val="Message Header"/>
    <w:basedOn w:val="Brdtekst"/>
    <w:rsid w:val="00AF4C00"/>
    <w:pPr>
      <w:keepLines/>
      <w:spacing w:before="0" w:beforeAutospacing="0" w:after="0" w:afterAutospacing="0" w:line="415" w:lineRule="atLeast"/>
      <w:ind w:left="1560" w:hanging="720"/>
    </w:pPr>
    <w:rPr>
      <w:rFonts w:ascii="Times New Roman" w:eastAsia="Times New Roman" w:hAnsi="Times New Roman" w:cs="Times New Roman"/>
      <w:sz w:val="20"/>
      <w:szCs w:val="20"/>
    </w:rPr>
  </w:style>
  <w:style w:type="paragraph" w:customStyle="1" w:styleId="MessageHeaderFirst">
    <w:name w:val="Message Header First"/>
    <w:basedOn w:val="Brevhoved"/>
    <w:next w:val="Brevhoved"/>
    <w:rsid w:val="00AF4C00"/>
  </w:style>
  <w:style w:type="character" w:customStyle="1" w:styleId="MessageHeaderLabel">
    <w:name w:val="Message Header Label"/>
    <w:rsid w:val="00AF4C00"/>
    <w:rPr>
      <w:rFonts w:ascii="Arial" w:hAnsi="Arial"/>
      <w:b/>
      <w:spacing w:val="-4"/>
      <w:sz w:val="18"/>
      <w:vertAlign w:val="baseline"/>
    </w:rPr>
  </w:style>
  <w:style w:type="paragraph" w:customStyle="1" w:styleId="MessageHeaderLast">
    <w:name w:val="Message Header Last"/>
    <w:basedOn w:val="Brevhoved"/>
    <w:next w:val="Brdtekst"/>
    <w:rsid w:val="00AF4C00"/>
    <w:pPr>
      <w:pBdr>
        <w:bottom w:val="single" w:sz="6" w:space="22" w:color="auto"/>
      </w:pBdr>
      <w:spacing w:after="400"/>
    </w:pPr>
  </w:style>
  <w:style w:type="character" w:styleId="Sidetal">
    <w:name w:val="page number"/>
    <w:rsid w:val="000E4676"/>
  </w:style>
  <w:style w:type="character" w:customStyle="1" w:styleId="SidehovedTegn">
    <w:name w:val="Sidehoved Tegn"/>
    <w:link w:val="Sidehoved"/>
    <w:rsid w:val="0079093A"/>
    <w:rPr>
      <w:rFonts w:ascii="Courier New" w:hAnsi="Courier New"/>
      <w:sz w:val="24"/>
      <w:lang w:val="en-GB"/>
    </w:rPr>
  </w:style>
  <w:style w:type="character" w:customStyle="1" w:styleId="SidefodTegn">
    <w:name w:val="Sidefod Tegn"/>
    <w:link w:val="Sidefod"/>
    <w:uiPriority w:val="99"/>
    <w:rsid w:val="004623C0"/>
    <w:rPr>
      <w:sz w:val="24"/>
      <w:szCs w:val="24"/>
      <w:lang w:val="en-US" w:eastAsia="en-US"/>
    </w:rPr>
  </w:style>
  <w:style w:type="paragraph" w:customStyle="1" w:styleId="policyarea">
    <w:name w:val="policy area"/>
    <w:qFormat/>
    <w:rsid w:val="0015052B"/>
    <w:pPr>
      <w:spacing w:after="160" w:line="259" w:lineRule="auto"/>
    </w:pPr>
    <w:rPr>
      <w:rFonts w:ascii="Calibri" w:hAnsi="Calibri"/>
      <w:b/>
      <w:caps/>
      <w:noProof/>
      <w:color w:val="FFFFFF"/>
      <w:spacing w:val="-10"/>
      <w:kern w:val="28"/>
      <w:sz w:val="40"/>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8b2cb87-2480-48c4-87d9-c91a31dc3494">
      <Value>4</Value>
      <Value>3</Value>
      <Value>1</Value>
    </TaxCatchAll>
    <lcf76f155ced4ddcb4097134ff3c332f xmlns="bdc7fb2d-ca13-4f03-836f-93cd540a258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C941624FD5D7D47929B13FA95261668" ma:contentTypeVersion="17" ma:contentTypeDescription="Opret et nyt dokument." ma:contentTypeScope="" ma:versionID="aa7148f5b55b8bf4e38a2d8cd854257e">
  <xsd:schema xmlns:xsd="http://www.w3.org/2001/XMLSchema" xmlns:xs="http://www.w3.org/2001/XMLSchema" xmlns:p="http://schemas.microsoft.com/office/2006/metadata/properties" xmlns:ns2="bdc7fb2d-ca13-4f03-836f-93cd540a258d" xmlns:ns3="58b2cb87-2480-48c4-87d9-c91a31dc3494" targetNamespace="http://schemas.microsoft.com/office/2006/metadata/properties" ma:root="true" ma:fieldsID="fedb39077b6b5e575cea3fd7c406d5ed" ns2:_="" ns3:_="">
    <xsd:import namespace="bdc7fb2d-ca13-4f03-836f-93cd540a258d"/>
    <xsd:import namespace="58b2cb87-2480-48c4-87d9-c91a31dc34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7fb2d-ca13-4f03-836f-93cd540a2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b2cb87-2480-48c4-87d9-c91a31dc3494"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0d38d875-214b-40d6-abf7-a1b38c06399d}" ma:internalName="TaxCatchAll" ma:showField="CatchAllData" ma:web="58b2cb87-2480-48c4-87d9-c91a31dc3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E1F91-DD78-4E8A-81DE-D8FC8FCB8E2F}">
  <ds:schemaRefs>
    <ds:schemaRef ds:uri="http://schemas.microsoft.com/sharepoint/v3/contenttype/forms"/>
  </ds:schemaRefs>
</ds:datastoreItem>
</file>

<file path=customXml/itemProps2.xml><?xml version="1.0" encoding="utf-8"?>
<ds:datastoreItem xmlns:ds="http://schemas.openxmlformats.org/officeDocument/2006/customXml" ds:itemID="{4647883F-83B6-4261-BF27-2981040B159F}">
  <ds:schemaRefs>
    <ds:schemaRef ds:uri="http://schemas.microsoft.com/office/2006/metadata/properties"/>
    <ds:schemaRef ds:uri="http://schemas.microsoft.com/office/infopath/2007/PartnerControls"/>
    <ds:schemaRef ds:uri="b165b70e-d18f-4105-8fe4-c11fb83341fb"/>
  </ds:schemaRefs>
</ds:datastoreItem>
</file>

<file path=customXml/itemProps3.xml><?xml version="1.0" encoding="utf-8"?>
<ds:datastoreItem xmlns:ds="http://schemas.openxmlformats.org/officeDocument/2006/customXml" ds:itemID="{8812CEBA-4997-44D6-A822-6FE4B21E0611}"/>
</file>

<file path=customXml/itemProps4.xml><?xml version="1.0" encoding="utf-8"?>
<ds:datastoreItem xmlns:ds="http://schemas.openxmlformats.org/officeDocument/2006/customXml" ds:itemID="{40A7408A-AB1B-4D33-8208-BA5EDB900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1035</Words>
  <Characters>6320</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2016-10-13T10:02:00Z</dcterms:created>
  <dcterms:modified xsi:type="dcterms:W3CDTF">2020-09-30T20:57:00Z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0x0101003C941624FD5D7D47929B13FA95261668</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ies>
</file>